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83"/>
        <w:gridCol w:w="3779"/>
      </w:tblGrid>
      <w:tr w:rsidR="00EC7FDF" w:rsidTr="00265EC6">
        <w:trPr>
          <w:trHeight w:val="30"/>
          <w:tblCellSpacing w:w="0" w:type="auto"/>
        </w:trPr>
        <w:tc>
          <w:tcPr>
            <w:tcW w:w="5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 </w:t>
            </w:r>
          </w:p>
        </w:tc>
        <w:tc>
          <w:tcPr>
            <w:tcW w:w="37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2015 жылғы 13 cәуірдегі</w:t>
            </w:r>
            <w:r>
              <w:br/>
            </w:r>
            <w:r>
              <w:rPr>
                <w:color w:val="000000"/>
                <w:sz w:val="20"/>
              </w:rPr>
              <w:t>№ 198 бұйрығына</w:t>
            </w:r>
            <w:r>
              <w:br/>
            </w:r>
            <w:r>
              <w:rPr>
                <w:color w:val="000000"/>
                <w:sz w:val="20"/>
              </w:rPr>
              <w:t>15-қосымша</w:t>
            </w:r>
          </w:p>
        </w:tc>
      </w:tr>
    </w:tbl>
    <w:p w:rsidR="00EC7FDF" w:rsidRDefault="00A20896">
      <w:pPr>
        <w:spacing w:after="0"/>
      </w:pPr>
      <w:r>
        <w:rPr>
          <w:b/>
          <w:color w:val="000000"/>
        </w:rPr>
        <w:t xml:space="preserve"> "Он жасқа толған баланың пікірін есепке алу туралы қорғаншылар мен қамқоршылар органдарының шешімін беру" мемлекеттік көрсетілетін қызмет стандарты</w:t>
      </w:r>
    </w:p>
    <w:p w:rsidR="00EC7FDF" w:rsidRDefault="00A20896">
      <w:pPr>
        <w:spacing w:after="0"/>
      </w:pPr>
      <w:r>
        <w:rPr>
          <w:color w:val="FF0000"/>
          <w:sz w:val="28"/>
        </w:rPr>
        <w:t xml:space="preserve">       </w:t>
      </w:r>
      <w:proofErr w:type="gramStart"/>
      <w:r>
        <w:rPr>
          <w:color w:val="FF0000"/>
          <w:sz w:val="28"/>
        </w:rPr>
        <w:t>Ескерту. Стандартпен толықтырылды – ҚР Білім және ғылым министрінің 13.12.2018 № 684 (алғаш ресми жарияланған күнінен кейін күнтізбелік он күн өткен соң қолданысқа енгізіледі) бұйрығымен.</w:t>
      </w:r>
      <w:proofErr w:type="gramEnd"/>
    </w:p>
    <w:p w:rsidR="00EC7FDF" w:rsidRDefault="00EC7FDF">
      <w:pPr>
        <w:spacing w:after="0"/>
      </w:pPr>
    </w:p>
    <w:p w:rsidR="00EC7FDF" w:rsidRDefault="00A20896">
      <w:pPr>
        <w:spacing w:after="0"/>
      </w:pPr>
      <w:bookmarkStart w:id="0" w:name="z1573"/>
      <w:r>
        <w:rPr>
          <w:b/>
          <w:color w:val="000000"/>
        </w:rPr>
        <w:t xml:space="preserve"> </w:t>
      </w:r>
      <w:proofErr w:type="gramStart"/>
      <w:r>
        <w:rPr>
          <w:b/>
          <w:color w:val="000000"/>
        </w:rPr>
        <w:t>1-тарау.</w:t>
      </w:r>
      <w:proofErr w:type="gramEnd"/>
      <w:r>
        <w:rPr>
          <w:b/>
          <w:color w:val="000000"/>
        </w:rPr>
        <w:t xml:space="preserve"> Жалпы ережелер</w:t>
      </w:r>
    </w:p>
    <w:p w:rsidR="00EC7FDF" w:rsidRDefault="00A20896">
      <w:pPr>
        <w:spacing w:after="0"/>
      </w:pPr>
      <w:bookmarkStart w:id="1" w:name="z1574"/>
      <w:bookmarkEnd w:id="0"/>
      <w:r>
        <w:rPr>
          <w:color w:val="000000"/>
          <w:sz w:val="28"/>
        </w:rPr>
        <w:t>      1. "Он жасқа толған баланың пікірін есепке алу туралы қорғаншылар мен қамқоршылар органдарының шешімін беру" мемлекеттік көрсетілетін қызметі (бұдан әрі - мемлекеттік көрсетілетін қызмет).</w:t>
      </w:r>
    </w:p>
    <w:p w:rsidR="00EC7FDF" w:rsidRDefault="00A20896">
      <w:pPr>
        <w:spacing w:after="0"/>
      </w:pPr>
      <w:bookmarkStart w:id="2" w:name="z1575"/>
      <w:bookmarkEnd w:id="1"/>
      <w:r>
        <w:rPr>
          <w:color w:val="000000"/>
          <w:sz w:val="28"/>
        </w:rPr>
        <w:t>      2. Мемлекеттік көрсетілетін қызмет стандартын Қазақстан Республикасы Білім және ғылым министрлігі (бұдан әрі - Министрлік) әзірлеген.</w:t>
      </w:r>
    </w:p>
    <w:p w:rsidR="00EC7FDF" w:rsidRDefault="00A20896">
      <w:pPr>
        <w:spacing w:after="0"/>
      </w:pPr>
      <w:bookmarkStart w:id="3" w:name="z1576"/>
      <w:bookmarkEnd w:id="2"/>
      <w:r>
        <w:rPr>
          <w:color w:val="000000"/>
          <w:sz w:val="28"/>
        </w:rPr>
        <w:t xml:space="preserve">      3. Мемлекеттік қызметті Астана, Алматы және Шымкент қалаларының, аудандардың және облыстық маңызы бар қалалардың жергілікті атқарушы </w:t>
      </w:r>
      <w:proofErr w:type="gramStart"/>
      <w:r>
        <w:rPr>
          <w:color w:val="000000"/>
          <w:sz w:val="28"/>
        </w:rPr>
        <w:t>органдары</w:t>
      </w:r>
      <w:proofErr w:type="gramEnd"/>
      <w:r>
        <w:rPr>
          <w:color w:val="000000"/>
          <w:sz w:val="28"/>
        </w:rPr>
        <w:t xml:space="preserve"> (бұдан әрі - көрсетілетін қызметті беруші) көрсетеді.</w:t>
      </w:r>
    </w:p>
    <w:bookmarkEnd w:id="3"/>
    <w:p w:rsidR="00EC7FDF" w:rsidRDefault="00A20896">
      <w:pPr>
        <w:spacing w:after="0"/>
      </w:pPr>
      <w:r>
        <w:rPr>
          <w:color w:val="000000"/>
          <w:sz w:val="28"/>
        </w:rPr>
        <w:t xml:space="preserve">      </w:t>
      </w:r>
      <w:proofErr w:type="gramStart"/>
      <w:r>
        <w:rPr>
          <w:color w:val="000000"/>
          <w:sz w:val="28"/>
        </w:rPr>
        <w:t>Өтінішті қабылдау және мемлекеттік қызмет көрсетудің нәтижесін беру көрсетілетін қызметті берушінің кеңсесі арқылы жүзеге асырылады.</w:t>
      </w:r>
      <w:proofErr w:type="gramEnd"/>
    </w:p>
    <w:p w:rsidR="00EC7FDF" w:rsidRDefault="00A20896">
      <w:pPr>
        <w:spacing w:after="0"/>
      </w:pPr>
      <w:bookmarkStart w:id="4" w:name="z1577"/>
      <w:r>
        <w:rPr>
          <w:b/>
          <w:color w:val="000000"/>
        </w:rPr>
        <w:t xml:space="preserve"> </w:t>
      </w:r>
      <w:proofErr w:type="gramStart"/>
      <w:r>
        <w:rPr>
          <w:b/>
          <w:color w:val="000000"/>
        </w:rPr>
        <w:t>2-тарау.</w:t>
      </w:r>
      <w:proofErr w:type="gramEnd"/>
      <w:r>
        <w:rPr>
          <w:b/>
          <w:color w:val="000000"/>
        </w:rPr>
        <w:t xml:space="preserve"> Мемлекеттік қызмет көрсету тәртібі</w:t>
      </w:r>
    </w:p>
    <w:p w:rsidR="00EC7FDF" w:rsidRDefault="00A20896">
      <w:pPr>
        <w:spacing w:after="0"/>
      </w:pPr>
      <w:bookmarkStart w:id="5" w:name="z1578"/>
      <w:bookmarkEnd w:id="4"/>
      <w:r>
        <w:rPr>
          <w:color w:val="000000"/>
          <w:sz w:val="28"/>
        </w:rPr>
        <w:t>      4. Мемлекеттік қызмет көрсету мерзімдері:</w:t>
      </w:r>
    </w:p>
    <w:bookmarkEnd w:id="5"/>
    <w:p w:rsidR="00EC7FDF" w:rsidRDefault="00A20896">
      <w:pPr>
        <w:spacing w:after="0"/>
      </w:pPr>
      <w:r>
        <w:rPr>
          <w:color w:val="000000"/>
          <w:sz w:val="28"/>
        </w:rPr>
        <w:t xml:space="preserve">      1) </w:t>
      </w:r>
      <w:proofErr w:type="gramStart"/>
      <w:r>
        <w:rPr>
          <w:color w:val="000000"/>
          <w:sz w:val="28"/>
        </w:rPr>
        <w:t>құжаттарды</w:t>
      </w:r>
      <w:proofErr w:type="gramEnd"/>
      <w:r>
        <w:rPr>
          <w:color w:val="000000"/>
          <w:sz w:val="28"/>
        </w:rPr>
        <w:t xml:space="preserve"> тапсырған сәттен бастап - 10 (он) жұмыс күні;</w:t>
      </w:r>
    </w:p>
    <w:p w:rsidR="00EC7FDF" w:rsidRDefault="00A20896">
      <w:pPr>
        <w:spacing w:after="0"/>
      </w:pPr>
      <w:r>
        <w:rPr>
          <w:color w:val="000000"/>
          <w:sz w:val="28"/>
        </w:rPr>
        <w:t xml:space="preserve">      2) </w:t>
      </w:r>
      <w:proofErr w:type="gramStart"/>
      <w:r>
        <w:rPr>
          <w:color w:val="000000"/>
          <w:sz w:val="28"/>
        </w:rPr>
        <w:t>құжаттарды</w:t>
      </w:r>
      <w:proofErr w:type="gramEnd"/>
      <w:r>
        <w:rPr>
          <w:color w:val="000000"/>
          <w:sz w:val="28"/>
        </w:rPr>
        <w:t xml:space="preserve"> тапсыру үшін күтудің рұқсат берілетін ең ұзақ уақыты - 15 минут;</w:t>
      </w:r>
    </w:p>
    <w:p w:rsidR="00EC7FDF" w:rsidRDefault="00A20896">
      <w:pPr>
        <w:spacing w:after="0"/>
      </w:pPr>
      <w:r>
        <w:rPr>
          <w:color w:val="000000"/>
          <w:sz w:val="28"/>
        </w:rPr>
        <w:t xml:space="preserve">      3) </w:t>
      </w:r>
      <w:proofErr w:type="gramStart"/>
      <w:r>
        <w:rPr>
          <w:color w:val="000000"/>
          <w:sz w:val="28"/>
        </w:rPr>
        <w:t>қызмет</w:t>
      </w:r>
      <w:proofErr w:type="gramEnd"/>
      <w:r>
        <w:rPr>
          <w:color w:val="000000"/>
          <w:sz w:val="28"/>
        </w:rPr>
        <w:t xml:space="preserve"> көрсетудің рұқсат берілетін ең ұзақ уақыты - 30 минут.</w:t>
      </w:r>
    </w:p>
    <w:p w:rsidR="00EC7FDF" w:rsidRDefault="00A20896">
      <w:pPr>
        <w:spacing w:after="0"/>
      </w:pPr>
      <w:bookmarkStart w:id="6" w:name="z1579"/>
      <w:r>
        <w:rPr>
          <w:color w:val="000000"/>
          <w:sz w:val="28"/>
        </w:rPr>
        <w:t>      5. Мемлекеттік қызметті көрсету нысаны - қағаз жүзінде.</w:t>
      </w:r>
    </w:p>
    <w:p w:rsidR="00EC7FDF" w:rsidRDefault="00A20896">
      <w:pPr>
        <w:spacing w:after="0"/>
      </w:pPr>
      <w:bookmarkStart w:id="7" w:name="z1580"/>
      <w:bookmarkEnd w:id="6"/>
      <w:r>
        <w:rPr>
          <w:color w:val="000000"/>
          <w:sz w:val="28"/>
        </w:rPr>
        <w:t xml:space="preserve">       6. Мемлекеттік қызмет көрсетудің нәтижесі - он жасқа толған баланың пікірін есепке алу туралы қорғаншылар мен қамқоршылар органдарының шешімі және осы мемлекеттік көрсетілетін қызмет стандартына 1-қосымшаға сәйкес нысан бойынша оларды асырауға ақшалай қаражат төлеуді тағайындау туралы шешім не осы мемлекеттік көзделген қызмет стандартының 10-тармағында көрсетілген жағдайларда және негіздерде мемлекеттік қызмет көрсетуден бас тарту туралы дәлелді жауап.</w:t>
      </w:r>
    </w:p>
    <w:bookmarkEnd w:id="7"/>
    <w:p w:rsidR="00EC7FDF" w:rsidRDefault="00A20896">
      <w:pPr>
        <w:spacing w:after="0"/>
      </w:pPr>
      <w:r>
        <w:rPr>
          <w:color w:val="000000"/>
          <w:sz w:val="28"/>
        </w:rPr>
        <w:t xml:space="preserve">      </w:t>
      </w:r>
      <w:proofErr w:type="gramStart"/>
      <w:r>
        <w:rPr>
          <w:color w:val="000000"/>
          <w:sz w:val="28"/>
        </w:rPr>
        <w:t>Мемлекеттік қызмет көрсету нәтижесін ұсыну нысаны - қағаз түрінде.</w:t>
      </w:r>
      <w:proofErr w:type="gramEnd"/>
    </w:p>
    <w:p w:rsidR="00EC7FDF" w:rsidRDefault="00A20896">
      <w:pPr>
        <w:spacing w:after="0"/>
      </w:pPr>
      <w:bookmarkStart w:id="8" w:name="z1581"/>
      <w:r>
        <w:rPr>
          <w:color w:val="000000"/>
          <w:sz w:val="28"/>
        </w:rPr>
        <w:t>      7. Мемлекеттік қызмет жеке тұлғаларға (бұдан әрі - көрсетілетін қызметті алушы) тегін көрсетіледі.</w:t>
      </w:r>
    </w:p>
    <w:p w:rsidR="00EC7FDF" w:rsidRDefault="00A20896">
      <w:pPr>
        <w:spacing w:after="0"/>
      </w:pPr>
      <w:bookmarkStart w:id="9" w:name="z1582"/>
      <w:bookmarkEnd w:id="8"/>
      <w:r>
        <w:rPr>
          <w:color w:val="000000"/>
          <w:sz w:val="28"/>
        </w:rPr>
        <w:t xml:space="preserve">      8. Көрсетілетін қызметті берушінің жұмыс кестесі: Қазақстан Республикасының еңбек заңнамасына сәйкес демалыс және мереке күндерін </w:t>
      </w:r>
      <w:r>
        <w:rPr>
          <w:color w:val="000000"/>
          <w:sz w:val="28"/>
        </w:rPr>
        <w:lastRenderedPageBreak/>
        <w:t>қоспағанда, сағат 13.00-ден 14.30-ға дейінгі түскі үзіліспен дүйсенбіден бастап жұма аралығын қоса алғанда сағат 9.00-ден 18.30-ға дейін.</w:t>
      </w:r>
    </w:p>
    <w:bookmarkEnd w:id="9"/>
    <w:p w:rsidR="00EC7FDF" w:rsidRDefault="00A20896">
      <w:pPr>
        <w:spacing w:after="0"/>
      </w:pPr>
      <w:r>
        <w:rPr>
          <w:color w:val="000000"/>
          <w:sz w:val="28"/>
        </w:rPr>
        <w:t xml:space="preserve">      </w:t>
      </w:r>
      <w:proofErr w:type="gramStart"/>
      <w:r>
        <w:rPr>
          <w:color w:val="000000"/>
          <w:sz w:val="28"/>
        </w:rPr>
        <w:t>Өтінішті қабылдау және мемлекеттік қызмет көрсету нәтижесін беру сағат 13.00-ден 14.30-ға дейінгі түскі үзіліспен сағат 9.00-ден 17.30-ға дейін жүзеге асырылады.</w:t>
      </w:r>
      <w:proofErr w:type="gramEnd"/>
      <w:r>
        <w:rPr>
          <w:color w:val="000000"/>
          <w:sz w:val="28"/>
        </w:rPr>
        <w:t xml:space="preserve"> </w:t>
      </w:r>
      <w:proofErr w:type="gramStart"/>
      <w:r>
        <w:rPr>
          <w:color w:val="000000"/>
          <w:sz w:val="28"/>
        </w:rPr>
        <w:t>Мемлекеттік қызмет алдын ала жазылусыз және жеделдетіп қызмет көрсетусіз кезек күту тәртібімен көрсетіледі.</w:t>
      </w:r>
      <w:proofErr w:type="gramEnd"/>
    </w:p>
    <w:p w:rsidR="00EC7FDF" w:rsidRDefault="00A20896">
      <w:pPr>
        <w:spacing w:after="0"/>
      </w:pPr>
      <w:bookmarkStart w:id="10" w:name="z1583"/>
      <w:r>
        <w:rPr>
          <w:color w:val="000000"/>
          <w:sz w:val="28"/>
        </w:rPr>
        <w:t>      9. Көрсетілетін қызметті алушы жүгінген кезде мемлекеттік қызметті көрсету үшін қажетті құжаттардың тізбесі:</w:t>
      </w:r>
    </w:p>
    <w:bookmarkEnd w:id="10"/>
    <w:p w:rsidR="00EC7FDF" w:rsidRDefault="00A20896">
      <w:pPr>
        <w:spacing w:after="0"/>
      </w:pPr>
      <w:r>
        <w:rPr>
          <w:color w:val="000000"/>
          <w:sz w:val="28"/>
        </w:rPr>
        <w:t xml:space="preserve">       1) </w:t>
      </w:r>
      <w:proofErr w:type="gramStart"/>
      <w:r>
        <w:rPr>
          <w:color w:val="000000"/>
          <w:sz w:val="28"/>
        </w:rPr>
        <w:t>осы</w:t>
      </w:r>
      <w:proofErr w:type="gramEnd"/>
      <w:r>
        <w:rPr>
          <w:color w:val="000000"/>
          <w:sz w:val="28"/>
        </w:rPr>
        <w:t xml:space="preserve"> мемлекеттік қызмет стандартына 2-қосымшаға сәйкес нысан бойынша өтініш;</w:t>
      </w:r>
    </w:p>
    <w:p w:rsidR="00EC7FDF" w:rsidRDefault="00A20896">
      <w:pPr>
        <w:spacing w:after="0"/>
      </w:pPr>
      <w:r>
        <w:rPr>
          <w:color w:val="000000"/>
          <w:sz w:val="28"/>
        </w:rPr>
        <w:t xml:space="preserve">      2) </w:t>
      </w:r>
      <w:proofErr w:type="gramStart"/>
      <w:r>
        <w:rPr>
          <w:color w:val="000000"/>
          <w:sz w:val="28"/>
        </w:rPr>
        <w:t>жеке</w:t>
      </w:r>
      <w:proofErr w:type="gramEnd"/>
      <w:r>
        <w:rPr>
          <w:color w:val="000000"/>
          <w:sz w:val="28"/>
        </w:rPr>
        <w:t xml:space="preserve"> басын куәландыратын құжаттың көшірмесі;</w:t>
      </w:r>
    </w:p>
    <w:p w:rsidR="00EC7FDF" w:rsidRDefault="00A20896">
      <w:pPr>
        <w:spacing w:after="0"/>
      </w:pPr>
      <w:r>
        <w:rPr>
          <w:color w:val="000000"/>
          <w:sz w:val="28"/>
        </w:rPr>
        <w:t xml:space="preserve">      3) </w:t>
      </w:r>
      <w:proofErr w:type="gramStart"/>
      <w:r>
        <w:rPr>
          <w:color w:val="000000"/>
          <w:sz w:val="28"/>
        </w:rPr>
        <w:t>егер</w:t>
      </w:r>
      <w:proofErr w:type="gramEnd"/>
      <w:r>
        <w:rPr>
          <w:color w:val="000000"/>
          <w:sz w:val="28"/>
        </w:rPr>
        <w:t xml:space="preserve"> некеде тұрған жағдайда, жұбайының (зайыбының) нотариалды расталған келісімі;</w:t>
      </w:r>
    </w:p>
    <w:p w:rsidR="00EC7FDF" w:rsidRDefault="00A20896">
      <w:pPr>
        <w:spacing w:after="0"/>
      </w:pPr>
      <w:r>
        <w:rPr>
          <w:color w:val="000000"/>
          <w:sz w:val="28"/>
        </w:rPr>
        <w:t>      4) 2008 жылға дейін не Қазақстан Республикасынан тыс жерде некеге тұрған немесе бұзған жағдайда некеге тұру немесе бұзу туралы куәліктің көшірмесі</w:t>
      </w:r>
    </w:p>
    <w:p w:rsidR="00EC7FDF" w:rsidRDefault="00A20896">
      <w:pPr>
        <w:spacing w:after="0"/>
      </w:pPr>
      <w:r>
        <w:rPr>
          <w:color w:val="000000"/>
          <w:sz w:val="28"/>
        </w:rPr>
        <w:t xml:space="preserve">      5) </w:t>
      </w:r>
      <w:proofErr w:type="gramStart"/>
      <w:r>
        <w:rPr>
          <w:color w:val="000000"/>
          <w:sz w:val="28"/>
        </w:rPr>
        <w:t>бала</w:t>
      </w:r>
      <w:proofErr w:type="gramEnd"/>
      <w:r>
        <w:rPr>
          <w:color w:val="000000"/>
          <w:sz w:val="28"/>
        </w:rPr>
        <w:t xml:space="preserve"> 2007 жылғы 13 тамызға дейін не Қазақстан Республикасынан тыс жерде туылған жағдайда баланың туу туралы куәлігінің көшірмесі;</w:t>
      </w:r>
    </w:p>
    <w:p w:rsidR="00EC7FDF" w:rsidRDefault="00A20896">
      <w:pPr>
        <w:spacing w:after="0"/>
      </w:pPr>
      <w:r>
        <w:rPr>
          <w:color w:val="000000"/>
          <w:sz w:val="28"/>
        </w:rPr>
        <w:t xml:space="preserve">      </w:t>
      </w:r>
      <w:proofErr w:type="gramStart"/>
      <w:r>
        <w:rPr>
          <w:color w:val="000000"/>
          <w:sz w:val="28"/>
        </w:rPr>
        <w:t>Егер Қазақстан Республикасының заңдарында өзгеше көзделмесе, көрсетілетін қызметті берушімемлекеттік қызмет көрсету кезінде заңмен қорғалатын құпияны қамтитын, ақпараттық жүйелердегі мәліметтерді пайдалануға көрсетілген қызметті алушының келісімін алады.</w:t>
      </w:r>
      <w:proofErr w:type="gramEnd"/>
    </w:p>
    <w:p w:rsidR="00EC7FDF" w:rsidRDefault="00A20896">
      <w:pPr>
        <w:spacing w:after="0"/>
      </w:pPr>
      <w:r>
        <w:rPr>
          <w:color w:val="000000"/>
          <w:sz w:val="28"/>
        </w:rPr>
        <w:t xml:space="preserve">      </w:t>
      </w:r>
      <w:proofErr w:type="gramStart"/>
      <w:r>
        <w:rPr>
          <w:color w:val="000000"/>
          <w:sz w:val="28"/>
        </w:rPr>
        <w:t>Көрсетілетін қызметті алушы осы мемлекеттік көрсетілетін қызмет стандартының 9-тармағына сәйкес құжаттардың топтамасын толық ұсынбаған және (немесе) қолданылу мерзімі өтіп кеткен құжаттарды ұсынған жағдайларда, көрсетілетін қызметті беруші өтінішті қабылдаудан бас тартады.</w:t>
      </w:r>
      <w:proofErr w:type="gramEnd"/>
    </w:p>
    <w:p w:rsidR="00EC7FDF" w:rsidRDefault="00A20896">
      <w:pPr>
        <w:spacing w:after="0"/>
      </w:pPr>
      <w:bookmarkStart w:id="11" w:name="z1584"/>
      <w:r>
        <w:rPr>
          <w:color w:val="000000"/>
          <w:sz w:val="28"/>
        </w:rPr>
        <w:t>      10. Мемлекеттік қызметті көрсетуден бас тартуға негіздемелер:</w:t>
      </w:r>
    </w:p>
    <w:bookmarkEnd w:id="11"/>
    <w:p w:rsidR="00EC7FDF" w:rsidRDefault="00A20896">
      <w:pPr>
        <w:spacing w:after="0"/>
      </w:pPr>
      <w:r>
        <w:rPr>
          <w:color w:val="000000"/>
          <w:sz w:val="28"/>
        </w:rPr>
        <w:t xml:space="preserve">      1) </w:t>
      </w:r>
      <w:proofErr w:type="gramStart"/>
      <w:r>
        <w:rPr>
          <w:color w:val="000000"/>
          <w:sz w:val="28"/>
        </w:rPr>
        <w:t>көрсетілетін</w:t>
      </w:r>
      <w:proofErr w:type="gramEnd"/>
      <w:r>
        <w:rPr>
          <w:color w:val="000000"/>
          <w:sz w:val="28"/>
        </w:rPr>
        <w:t xml:space="preserve">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rsidR="00EC7FDF" w:rsidRDefault="00A20896">
      <w:pPr>
        <w:spacing w:after="0"/>
      </w:pPr>
      <w:r>
        <w:rPr>
          <w:color w:val="000000"/>
          <w:sz w:val="28"/>
        </w:rPr>
        <w:t xml:space="preserve">      2) </w:t>
      </w:r>
      <w:proofErr w:type="gramStart"/>
      <w:r>
        <w:rPr>
          <w:color w:val="000000"/>
          <w:sz w:val="28"/>
        </w:rPr>
        <w:t>көрсетілетін</w:t>
      </w:r>
      <w:proofErr w:type="gramEnd"/>
      <w:r>
        <w:rPr>
          <w:color w:val="000000"/>
          <w:sz w:val="28"/>
        </w:rPr>
        <w:t xml:space="preserve">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w:t>
      </w:r>
    </w:p>
    <w:p w:rsidR="00EC7FDF" w:rsidRDefault="00A20896">
      <w:pPr>
        <w:spacing w:after="0"/>
      </w:pPr>
      <w:bookmarkStart w:id="12" w:name="z1585"/>
      <w:r>
        <w:rPr>
          <w:b/>
          <w:color w:val="000000"/>
        </w:rPr>
        <w:t xml:space="preserve"> </w:t>
      </w:r>
      <w:proofErr w:type="gramStart"/>
      <w:r>
        <w:rPr>
          <w:b/>
          <w:color w:val="000000"/>
        </w:rPr>
        <w:t>3-тарау.</w:t>
      </w:r>
      <w:proofErr w:type="gramEnd"/>
      <w:r>
        <w:rPr>
          <w:b/>
          <w:color w:val="000000"/>
        </w:rPr>
        <w:t xml:space="preserve"> Мемлекеттік қызмет көрсету мәселелері бойынша қалаларының, аудандардың және облыстық маңызы бар қалалардың жергілікті атқарушы органдарының, сондай-ақ көрсетілетін қызметті берушілердің және (немесе) олардың лауазымды адамдарының шешімдеріне, әрекетіне (әрекетсіздігіне) шағымдану тәртібі</w:t>
      </w:r>
    </w:p>
    <w:p w:rsidR="00EC7FDF" w:rsidRDefault="00A20896">
      <w:pPr>
        <w:spacing w:after="0"/>
      </w:pPr>
      <w:bookmarkStart w:id="13" w:name="z1586"/>
      <w:bookmarkEnd w:id="12"/>
      <w:r>
        <w:rPr>
          <w:color w:val="000000"/>
          <w:sz w:val="28"/>
        </w:rPr>
        <w:t>      11. 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 шағым көрсетілетін қызметті беруші басшысының атына не осы мемлекеттік көрсетілетін қызмет стандартының 13-</w:t>
      </w:r>
      <w:r>
        <w:rPr>
          <w:color w:val="000000"/>
          <w:sz w:val="28"/>
        </w:rPr>
        <w:lastRenderedPageBreak/>
        <w:t>тармағында көрсетілген мекенжайлар бойынша Астана және Алматы қалаларының, аудандардың және облыстық маңызы бар қалалардың тиісті жергілікті атқарушы органы (бұдан әрі - әкімдік) басшысының атына беріледі.</w:t>
      </w:r>
    </w:p>
    <w:bookmarkEnd w:id="13"/>
    <w:p w:rsidR="00EC7FDF" w:rsidRDefault="00A20896">
      <w:pPr>
        <w:spacing w:after="0"/>
      </w:pPr>
      <w:r>
        <w:rPr>
          <w:color w:val="000000"/>
          <w:sz w:val="28"/>
        </w:rPr>
        <w:t xml:space="preserve">      </w:t>
      </w:r>
      <w:proofErr w:type="gramStart"/>
      <w:r>
        <w:rPr>
          <w:color w:val="000000"/>
          <w:sz w:val="28"/>
        </w:rPr>
        <w:t>Шағым жазбаша нысанда пошта немесе көрсетілетін қызметті берушінің немесе әкімдіктің кеңсесі арқылы қолма-қол беріледі.</w:t>
      </w:r>
      <w:proofErr w:type="gramEnd"/>
    </w:p>
    <w:p w:rsidR="00EC7FDF" w:rsidRDefault="00A20896">
      <w:pPr>
        <w:spacing w:after="0"/>
      </w:pPr>
      <w:r>
        <w:rPr>
          <w:color w:val="000000"/>
          <w:sz w:val="28"/>
        </w:rPr>
        <w:t xml:space="preserve">      </w:t>
      </w:r>
      <w:proofErr w:type="gramStart"/>
      <w:r>
        <w:rPr>
          <w:color w:val="000000"/>
          <w:sz w:val="28"/>
        </w:rPr>
        <w:t>Жеке тұлғаның арызында оның тегі, аты, әкесінің аты (бар болғанда), пошталық мекенжайы, байланыс телефоны көрсетіледі.</w:t>
      </w:r>
      <w:proofErr w:type="gramEnd"/>
    </w:p>
    <w:p w:rsidR="00EC7FDF" w:rsidRDefault="00A20896">
      <w:pPr>
        <w:spacing w:after="0"/>
      </w:pPr>
      <w:r>
        <w:rPr>
          <w:color w:val="000000"/>
          <w:sz w:val="28"/>
        </w:rPr>
        <w:t xml:space="preserve">      </w:t>
      </w:r>
      <w:proofErr w:type="gramStart"/>
      <w:r>
        <w:rPr>
          <w:color w:val="000000"/>
          <w:sz w:val="28"/>
        </w:rPr>
        <w:t>Шағымның қабылдануын растау оның шағымды қабылдаған адамның аты-жөні, берілген шағымға жауап алу мерзімі және орны көрсетілген көрсетілетін қызметті берушінің немесе әкімдіктің кеңсесінде тіркелуі (мөртабан, кіріс нөмірі мен күні) болып табылады.</w:t>
      </w:r>
      <w:proofErr w:type="gramEnd"/>
    </w:p>
    <w:p w:rsidR="00EC7FDF" w:rsidRDefault="00A20896">
      <w:pPr>
        <w:spacing w:after="0"/>
      </w:pPr>
      <w:r>
        <w:rPr>
          <w:color w:val="000000"/>
          <w:sz w:val="28"/>
        </w:rPr>
        <w:t xml:space="preserve">      </w:t>
      </w:r>
      <w:proofErr w:type="gramStart"/>
      <w:r>
        <w:rPr>
          <w:color w:val="000000"/>
          <w:sz w:val="28"/>
        </w:rPr>
        <w:t>Портал арқылы өтініштерді жолдау кезінде көрсетілетін қызметті алушының "жеке кабинетінен" көрсетілетін қызметті беруші тарапынан шығымдарды өңдеу барысында (жеткізу, тіркеу туралы белгілер, қарастыру немесе қарастырудан бас тарту туралы жауап) жаңартылатын өтініш жөніндегі ақпарат қолжетімді.</w:t>
      </w:r>
      <w:proofErr w:type="gramEnd"/>
    </w:p>
    <w:p w:rsidR="00EC7FDF" w:rsidRDefault="00A20896">
      <w:pPr>
        <w:spacing w:after="0"/>
      </w:pPr>
      <w:r>
        <w:rPr>
          <w:color w:val="000000"/>
          <w:sz w:val="28"/>
        </w:rPr>
        <w:t xml:space="preserve">      </w:t>
      </w:r>
      <w:proofErr w:type="gramStart"/>
      <w:r>
        <w:rPr>
          <w:color w:val="000000"/>
          <w:sz w:val="28"/>
        </w:rPr>
        <w:t>Көрсетілетін қызметті берушінің мекенжайына келіп түскен көрсетілетін қызметті алушының шағымы тіркелгеннен күнінен бастап бес жұмыс күні ішінде қарастыруға жатады.</w:t>
      </w:r>
      <w:proofErr w:type="gramEnd"/>
      <w:r>
        <w:rPr>
          <w:color w:val="000000"/>
          <w:sz w:val="28"/>
        </w:rPr>
        <w:t xml:space="preserve"> </w:t>
      </w:r>
      <w:proofErr w:type="gramStart"/>
      <w:r>
        <w:rPr>
          <w:color w:val="000000"/>
          <w:sz w:val="28"/>
        </w:rPr>
        <w:t>Шағымды қарастыру нәтижесі туралы дәлелді жауап көрсетілетін қызметті алушыға почта арқылы жіберіледі не көрсетілетін қызметті берушінің кеңсесінде қолма-қол беріледі.</w:t>
      </w:r>
      <w:proofErr w:type="gramEnd"/>
    </w:p>
    <w:p w:rsidR="00EC7FDF" w:rsidRDefault="00A20896">
      <w:pPr>
        <w:spacing w:after="0"/>
      </w:pPr>
      <w:r>
        <w:rPr>
          <w:color w:val="000000"/>
          <w:sz w:val="28"/>
        </w:rPr>
        <w:t xml:space="preserve">      </w:t>
      </w:r>
      <w:proofErr w:type="gramStart"/>
      <w:r>
        <w:rPr>
          <w:color w:val="000000"/>
          <w:sz w:val="28"/>
        </w:rPr>
        <w:t>Көрсетілген мемлекеттік қызмет нәтижесімен келіспеген жағдайда көрсетілетін қызметті алушы мемлекеттік қызмет көрсету сапасын бағалау және бақылау жөніндегі уәкілетті органға жүгінеді.</w:t>
      </w:r>
      <w:proofErr w:type="gramEnd"/>
    </w:p>
    <w:p w:rsidR="00EC7FDF" w:rsidRDefault="00A20896">
      <w:pPr>
        <w:spacing w:after="0"/>
      </w:pPr>
      <w:r>
        <w:rPr>
          <w:color w:val="000000"/>
          <w:sz w:val="28"/>
        </w:rPr>
        <w:t xml:space="preserve">      </w:t>
      </w:r>
      <w:proofErr w:type="gramStart"/>
      <w:r>
        <w:rPr>
          <w:color w:val="000000"/>
          <w:sz w:val="28"/>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roofErr w:type="gramEnd"/>
    </w:p>
    <w:p w:rsidR="00EC7FDF" w:rsidRDefault="00A20896">
      <w:pPr>
        <w:spacing w:after="0"/>
      </w:pPr>
      <w:bookmarkStart w:id="14" w:name="z1587"/>
      <w:r>
        <w:rPr>
          <w:color w:val="000000"/>
          <w:sz w:val="28"/>
        </w:rPr>
        <w:t>      12.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p w:rsidR="00EC7FDF" w:rsidRDefault="00A20896">
      <w:pPr>
        <w:spacing w:after="0"/>
      </w:pPr>
      <w:bookmarkStart w:id="15" w:name="z1588"/>
      <w:bookmarkEnd w:id="14"/>
      <w:r>
        <w:rPr>
          <w:b/>
          <w:color w:val="000000"/>
        </w:rPr>
        <w:t xml:space="preserve"> </w:t>
      </w:r>
      <w:proofErr w:type="gramStart"/>
      <w:r>
        <w:rPr>
          <w:b/>
          <w:color w:val="000000"/>
        </w:rPr>
        <w:t>4-тарау.</w:t>
      </w:r>
      <w:proofErr w:type="gramEnd"/>
      <w:r>
        <w:rPr>
          <w:b/>
          <w:color w:val="000000"/>
        </w:rPr>
        <w:t xml:space="preserve"> Мемлекеттік қызмет көрсетудің ерекшеліктері ескеріле отырып қойылатын өзге де талаптар</w:t>
      </w:r>
    </w:p>
    <w:p w:rsidR="00EC7FDF" w:rsidRDefault="00A20896">
      <w:pPr>
        <w:spacing w:after="0"/>
      </w:pPr>
      <w:bookmarkStart w:id="16" w:name="z1589"/>
      <w:bookmarkEnd w:id="15"/>
      <w:r>
        <w:rPr>
          <w:color w:val="000000"/>
          <w:sz w:val="28"/>
        </w:rPr>
        <w:t>      13. Мемлекеттік қызмет көрсету орындарының мекенжайлары Министрліктің: www.edu.gov.kz интернет-ресурсында орналастырылған.</w:t>
      </w:r>
    </w:p>
    <w:p w:rsidR="00EC7FDF" w:rsidRDefault="00A20896">
      <w:pPr>
        <w:spacing w:after="0"/>
      </w:pPr>
      <w:bookmarkStart w:id="17" w:name="z1590"/>
      <w:bookmarkEnd w:id="16"/>
      <w:r>
        <w:rPr>
          <w:color w:val="000000"/>
          <w:sz w:val="28"/>
        </w:rPr>
        <w:t>      14. Көрсетілетін қызметті алушы мемлекеттік қызмет көрсету тәртібі мен жағдайы туралы ақпаратты қашықтықтан қол жеткізу режимінде Бірыңғай байланыс орталығының 1414, 8 800 080 7777 телефоны арқылы алады.</w:t>
      </w:r>
    </w:p>
    <w:p w:rsidR="00EC7FDF" w:rsidRDefault="00A20896">
      <w:pPr>
        <w:spacing w:after="0"/>
      </w:pPr>
      <w:bookmarkStart w:id="18" w:name="z1591"/>
      <w:bookmarkEnd w:id="17"/>
      <w:r>
        <w:rPr>
          <w:color w:val="000000"/>
          <w:sz w:val="28"/>
        </w:rPr>
        <w:lastRenderedPageBreak/>
        <w:t>      15. Көрсетілетін қызметті берушінің мемлекеттік қызмет көрсету мәселелері бойынша анықтама қызметтерінің байланыс телефондары Министрліктің www.edu.gov.kz интернет-ресурстарында орналастырылған.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77"/>
        <w:gridCol w:w="3785"/>
      </w:tblGrid>
      <w:tr w:rsidR="00EC7FDF">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8"/>
          <w:p w:rsidR="00EC7FDF" w:rsidRDefault="00A20896">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"Он жасқа толған баланың</w:t>
            </w:r>
            <w:r>
              <w:br/>
            </w:r>
            <w:r>
              <w:rPr>
                <w:color w:val="000000"/>
                <w:sz w:val="20"/>
              </w:rPr>
              <w:t>пікірін есепке алу туралы</w:t>
            </w:r>
            <w:r>
              <w:br/>
            </w:r>
            <w:r>
              <w:rPr>
                <w:color w:val="000000"/>
                <w:sz w:val="20"/>
              </w:rPr>
              <w:t>қорғаншылар мен қамқоршылар</w:t>
            </w:r>
            <w:r>
              <w:br/>
            </w:r>
            <w:r>
              <w:rPr>
                <w:color w:val="000000"/>
                <w:sz w:val="20"/>
              </w:rPr>
              <w:t>органдарының шешімін беру"</w:t>
            </w:r>
            <w:r>
              <w:br/>
            </w:r>
            <w:r>
              <w:rPr>
                <w:color w:val="000000"/>
                <w:sz w:val="20"/>
              </w:rPr>
              <w:t>мемлекеттік көрсетілетін</w:t>
            </w:r>
            <w:r>
              <w:br/>
            </w:r>
            <w:r>
              <w:rPr>
                <w:color w:val="000000"/>
                <w:sz w:val="20"/>
              </w:rPr>
              <w:t>қызмет стандартына</w:t>
            </w:r>
            <w:r>
              <w:br/>
            </w:r>
            <w:r>
              <w:rPr>
                <w:color w:val="000000"/>
                <w:sz w:val="20"/>
              </w:rPr>
              <w:t>1-қосымша</w:t>
            </w:r>
            <w:r>
              <w:br/>
            </w:r>
            <w:r>
              <w:rPr>
                <w:color w:val="000000"/>
                <w:sz w:val="20"/>
              </w:rPr>
              <w:t>Нысан</w:t>
            </w:r>
          </w:p>
        </w:tc>
      </w:tr>
    </w:tbl>
    <w:p w:rsidR="00EC7FDF" w:rsidRDefault="00A20896">
      <w:pPr>
        <w:spacing w:after="0"/>
      </w:pPr>
      <w:r>
        <w:rPr>
          <w:b/>
          <w:color w:val="000000"/>
        </w:rPr>
        <w:t xml:space="preserve"> Он жасқа толған баланың пікірін есепке алу туралы қорғаншылар мен қамқоршылар органдарының шешімі</w:t>
      </w:r>
    </w:p>
    <w:p w:rsidR="00EC7FDF" w:rsidRDefault="00A20896">
      <w:pPr>
        <w:spacing w:after="0"/>
      </w:pPr>
      <w:r>
        <w:rPr>
          <w:color w:val="000000"/>
          <w:sz w:val="28"/>
        </w:rPr>
        <w:t>      ________________________________________________________________________________</w:t>
      </w:r>
    </w:p>
    <w:p w:rsidR="00EC7FDF" w:rsidRDefault="00A20896">
      <w:pPr>
        <w:spacing w:after="0"/>
      </w:pPr>
      <w:r>
        <w:rPr>
          <w:color w:val="000000"/>
          <w:sz w:val="28"/>
        </w:rPr>
        <w:t xml:space="preserve">       (</w:t>
      </w:r>
      <w:proofErr w:type="gramStart"/>
      <w:r>
        <w:rPr>
          <w:color w:val="000000"/>
          <w:sz w:val="28"/>
        </w:rPr>
        <w:t>органның</w:t>
      </w:r>
      <w:proofErr w:type="gramEnd"/>
      <w:r>
        <w:rPr>
          <w:color w:val="000000"/>
          <w:sz w:val="28"/>
        </w:rPr>
        <w:t xml:space="preserve"> атауы) </w:t>
      </w:r>
    </w:p>
    <w:p w:rsidR="00EC7FDF" w:rsidRDefault="00A20896">
      <w:pPr>
        <w:spacing w:after="0"/>
      </w:pPr>
      <w:r>
        <w:rPr>
          <w:color w:val="000000"/>
          <w:sz w:val="28"/>
        </w:rPr>
        <w:t xml:space="preserve">       ________________________________ </w:t>
      </w:r>
      <w:proofErr w:type="gramStart"/>
      <w:r>
        <w:rPr>
          <w:color w:val="000000"/>
          <w:sz w:val="28"/>
        </w:rPr>
        <w:t>қорғаншылар</w:t>
      </w:r>
      <w:proofErr w:type="gramEnd"/>
      <w:r>
        <w:rPr>
          <w:color w:val="000000"/>
          <w:sz w:val="28"/>
        </w:rPr>
        <w:t xml:space="preserve"> мен қамқоршылар органдары </w:t>
      </w:r>
    </w:p>
    <w:p w:rsidR="00EC7FDF" w:rsidRDefault="00A20896">
      <w:pPr>
        <w:spacing w:after="0"/>
      </w:pPr>
      <w:r>
        <w:rPr>
          <w:color w:val="000000"/>
          <w:sz w:val="28"/>
        </w:rPr>
        <w:t>      ________________________________________________________________________________</w:t>
      </w:r>
    </w:p>
    <w:p w:rsidR="00EC7FDF" w:rsidRDefault="00A20896">
      <w:pPr>
        <w:spacing w:after="0"/>
      </w:pPr>
      <w:r>
        <w:rPr>
          <w:color w:val="000000"/>
          <w:sz w:val="28"/>
        </w:rPr>
        <w:t>      (</w:t>
      </w:r>
      <w:proofErr w:type="gramStart"/>
      <w:r>
        <w:rPr>
          <w:color w:val="000000"/>
          <w:sz w:val="28"/>
        </w:rPr>
        <w:t>қорғаншылар</w:t>
      </w:r>
      <w:proofErr w:type="gramEnd"/>
      <w:r>
        <w:rPr>
          <w:color w:val="000000"/>
          <w:sz w:val="28"/>
        </w:rPr>
        <w:t xml:space="preserve"> мен қамқоршылар органы маманының Т.А.Ә. (бар болғанда))</w:t>
      </w:r>
    </w:p>
    <w:p w:rsidR="00EC7FDF" w:rsidRPr="00EC7E8C" w:rsidRDefault="00A20896">
      <w:pPr>
        <w:spacing w:after="0"/>
        <w:rPr>
          <w:lang w:val="ru-RU"/>
        </w:rPr>
      </w:pPr>
      <w:r>
        <w:rPr>
          <w:color w:val="000000"/>
          <w:sz w:val="28"/>
        </w:rPr>
        <w:t xml:space="preserve">       </w:t>
      </w:r>
      <w:r w:rsidRPr="00EC7E8C">
        <w:rPr>
          <w:color w:val="000000"/>
          <w:sz w:val="28"/>
          <w:lang w:val="ru-RU"/>
        </w:rPr>
        <w:t xml:space="preserve">_____________________ ата-анасы немесе басқа да </w:t>
      </w:r>
      <w:proofErr w:type="gramStart"/>
      <w:r w:rsidRPr="00EC7E8C">
        <w:rPr>
          <w:color w:val="000000"/>
          <w:sz w:val="28"/>
          <w:lang w:val="ru-RU"/>
        </w:rPr>
        <w:t>заңды</w:t>
      </w:r>
      <w:proofErr w:type="gramEnd"/>
      <w:r w:rsidRPr="00EC7E8C">
        <w:rPr>
          <w:color w:val="000000"/>
          <w:sz w:val="28"/>
          <w:lang w:val="ru-RU"/>
        </w:rPr>
        <w:t xml:space="preserve"> өкілдердің қатысуымен </w:t>
      </w:r>
    </w:p>
    <w:p w:rsidR="00EC7FDF" w:rsidRPr="00EC7E8C" w:rsidRDefault="00A20896">
      <w:pPr>
        <w:spacing w:after="0"/>
        <w:rPr>
          <w:lang w:val="ru-RU"/>
        </w:rPr>
      </w:pPr>
      <w:r>
        <w:rPr>
          <w:color w:val="000000"/>
          <w:sz w:val="28"/>
        </w:rPr>
        <w:t>     </w:t>
      </w:r>
      <w:r w:rsidRPr="00EC7E8C">
        <w:rPr>
          <w:color w:val="000000"/>
          <w:sz w:val="28"/>
          <w:lang w:val="ru-RU"/>
        </w:rPr>
        <w:t xml:space="preserve"> ________________________________________________________________________________</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(ата-анасы немесе басқа да </w:t>
      </w:r>
      <w:proofErr w:type="gramStart"/>
      <w:r w:rsidRPr="00EC7E8C">
        <w:rPr>
          <w:color w:val="000000"/>
          <w:sz w:val="28"/>
          <w:lang w:val="ru-RU"/>
        </w:rPr>
        <w:t>заңды</w:t>
      </w:r>
      <w:proofErr w:type="gramEnd"/>
      <w:r w:rsidRPr="00EC7E8C">
        <w:rPr>
          <w:color w:val="000000"/>
          <w:sz w:val="28"/>
          <w:lang w:val="ru-RU"/>
        </w:rPr>
        <w:t xml:space="preserve"> өкілдерінің Т.А.Ә. (бар болғанда) </w:t>
      </w:r>
    </w:p>
    <w:p w:rsidR="00EC7FDF" w:rsidRPr="00EC7E8C" w:rsidRDefault="00A20896">
      <w:pPr>
        <w:spacing w:after="0"/>
        <w:rPr>
          <w:lang w:val="ru-RU"/>
        </w:rPr>
      </w:pPr>
      <w:r>
        <w:rPr>
          <w:color w:val="000000"/>
          <w:sz w:val="28"/>
        </w:rPr>
        <w:t>     </w:t>
      </w:r>
      <w:r w:rsidRPr="00EC7E8C">
        <w:rPr>
          <w:color w:val="000000"/>
          <w:sz w:val="28"/>
          <w:lang w:val="ru-RU"/>
        </w:rPr>
        <w:t xml:space="preserve"> кәмелетке толмағанның(дардың) ___________________________________________________</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(баланың Т.А.Ә. (бар болғанда), туған жылы) </w:t>
      </w:r>
    </w:p>
    <w:p w:rsidR="00EC7FDF" w:rsidRPr="00EC7E8C" w:rsidRDefault="00A20896">
      <w:pPr>
        <w:spacing w:after="0"/>
        <w:rPr>
          <w:lang w:val="ru-RU"/>
        </w:rPr>
      </w:pPr>
      <w:r>
        <w:rPr>
          <w:color w:val="000000"/>
          <w:sz w:val="28"/>
        </w:rPr>
        <w:t>     </w:t>
      </w:r>
      <w:r w:rsidRPr="00EC7E8C">
        <w:rPr>
          <w:color w:val="000000"/>
          <w:sz w:val="28"/>
          <w:lang w:val="ru-RU"/>
        </w:rPr>
        <w:t xml:space="preserve"> ________________________________________________________________________________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________________________________________________________________________________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(мәселенің мә</w:t>
      </w:r>
      <w:proofErr w:type="gramStart"/>
      <w:r w:rsidRPr="00EC7E8C">
        <w:rPr>
          <w:color w:val="000000"/>
          <w:sz w:val="28"/>
          <w:lang w:val="ru-RU"/>
        </w:rPr>
        <w:t>н</w:t>
      </w:r>
      <w:proofErr w:type="gramEnd"/>
      <w:r w:rsidRPr="00EC7E8C">
        <w:rPr>
          <w:color w:val="000000"/>
          <w:sz w:val="28"/>
          <w:lang w:val="ru-RU"/>
        </w:rPr>
        <w:t>ін көрсету)</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w:t>
      </w:r>
      <w:proofErr w:type="gramStart"/>
      <w:r w:rsidRPr="00EC7E8C">
        <w:rPr>
          <w:color w:val="000000"/>
          <w:sz w:val="28"/>
          <w:lang w:val="ru-RU"/>
        </w:rPr>
        <w:t>п</w:t>
      </w:r>
      <w:proofErr w:type="gramEnd"/>
      <w:r w:rsidRPr="00EC7E8C">
        <w:rPr>
          <w:color w:val="000000"/>
          <w:sz w:val="28"/>
          <w:lang w:val="ru-RU"/>
        </w:rPr>
        <w:t xml:space="preserve">ікірін ескере отырып "Неке (ерлі-зайыптылық) және отбасы туралы" Қазақстан </w:t>
      </w:r>
    </w:p>
    <w:p w:rsidR="00EC7FDF" w:rsidRPr="00EC7E8C" w:rsidRDefault="00A20896">
      <w:pPr>
        <w:spacing w:after="0"/>
        <w:rPr>
          <w:lang w:val="ru-RU"/>
        </w:rPr>
      </w:pPr>
      <w:r w:rsidRPr="00EC7E8C">
        <w:rPr>
          <w:color w:val="000000"/>
          <w:sz w:val="28"/>
          <w:lang w:val="ru-RU"/>
        </w:rPr>
        <w:lastRenderedPageBreak/>
        <w:t xml:space="preserve"> </w:t>
      </w:r>
      <w:r>
        <w:rPr>
          <w:color w:val="000000"/>
          <w:sz w:val="28"/>
        </w:rPr>
        <w:t>     </w:t>
      </w:r>
      <w:r w:rsidRPr="00EC7E8C">
        <w:rPr>
          <w:color w:val="000000"/>
          <w:sz w:val="28"/>
          <w:lang w:val="ru-RU"/>
        </w:rPr>
        <w:t xml:space="preserve"> Республикасы Кодексінің 62 бабына сәйкес, </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__________________________________________________________________________ шешті. </w:t>
      </w:r>
    </w:p>
    <w:p w:rsidR="00EC7FDF" w:rsidRPr="00EC7E8C" w:rsidRDefault="00A20896">
      <w:pPr>
        <w:spacing w:after="0"/>
        <w:rPr>
          <w:lang w:val="ru-RU"/>
        </w:rPr>
      </w:pPr>
      <w:r>
        <w:rPr>
          <w:color w:val="000000"/>
          <w:sz w:val="28"/>
        </w:rPr>
        <w:t>     </w:t>
      </w:r>
      <w:r w:rsidRPr="00EC7E8C">
        <w:rPr>
          <w:color w:val="000000"/>
          <w:sz w:val="28"/>
          <w:lang w:val="ru-RU"/>
        </w:rPr>
        <w:t xml:space="preserve"> (мәселенің мәні бойынша баланың </w:t>
      </w:r>
      <w:proofErr w:type="gramStart"/>
      <w:r w:rsidRPr="00EC7E8C">
        <w:rPr>
          <w:color w:val="000000"/>
          <w:sz w:val="28"/>
          <w:lang w:val="ru-RU"/>
        </w:rPr>
        <w:t>п</w:t>
      </w:r>
      <w:proofErr w:type="gramEnd"/>
      <w:r w:rsidRPr="00EC7E8C">
        <w:rPr>
          <w:color w:val="000000"/>
          <w:sz w:val="28"/>
          <w:lang w:val="ru-RU"/>
        </w:rPr>
        <w:t>ікірінің сипаттамасы)</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Астана, Алматы және Шымкент </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қалаларының, аудандардың және </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облыстық маңызы бар қалалардың </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жергілікті атқарушы органының </w:t>
      </w:r>
    </w:p>
    <w:p w:rsidR="00EC7FDF" w:rsidRDefault="00A20896">
      <w:pPr>
        <w:spacing w:after="0"/>
      </w:pPr>
      <w:r>
        <w:rPr>
          <w:color w:val="000000"/>
          <w:sz w:val="28"/>
        </w:rPr>
        <w:t>     </w:t>
      </w:r>
      <w:r w:rsidRPr="00EC7E8C">
        <w:rPr>
          <w:color w:val="000000"/>
          <w:sz w:val="28"/>
          <w:lang w:val="ru-RU"/>
        </w:rPr>
        <w:t xml:space="preserve"> </w:t>
      </w:r>
      <w:proofErr w:type="gramStart"/>
      <w:r>
        <w:rPr>
          <w:color w:val="000000"/>
          <w:sz w:val="28"/>
        </w:rPr>
        <w:t>басшысы</w:t>
      </w:r>
      <w:proofErr w:type="gramEnd"/>
      <w:r>
        <w:rPr>
          <w:color w:val="000000"/>
          <w:sz w:val="28"/>
        </w:rPr>
        <w:t>                              ________________________</w:t>
      </w:r>
    </w:p>
    <w:p w:rsidR="00EC7FDF" w:rsidRDefault="00A20896">
      <w:pPr>
        <w:spacing w:after="0"/>
      </w:pPr>
      <w:r>
        <w:rPr>
          <w:color w:val="000000"/>
          <w:sz w:val="28"/>
        </w:rPr>
        <w:t>      (</w:t>
      </w:r>
      <w:proofErr w:type="gramStart"/>
      <w:r>
        <w:rPr>
          <w:color w:val="000000"/>
          <w:sz w:val="28"/>
        </w:rPr>
        <w:t>қолы</w:t>
      </w:r>
      <w:proofErr w:type="gramEnd"/>
      <w:r>
        <w:rPr>
          <w:color w:val="000000"/>
          <w:sz w:val="28"/>
        </w:rPr>
        <w:t>) (</w:t>
      </w:r>
      <w:proofErr w:type="gramStart"/>
      <w:r>
        <w:rPr>
          <w:color w:val="000000"/>
          <w:sz w:val="28"/>
        </w:rPr>
        <w:t>тегі</w:t>
      </w:r>
      <w:proofErr w:type="gramEnd"/>
      <w:r>
        <w:rPr>
          <w:color w:val="000000"/>
          <w:sz w:val="28"/>
        </w:rPr>
        <w:t>)</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564"/>
        <w:gridCol w:w="4098"/>
      </w:tblGrid>
      <w:tr w:rsidR="00EC7FDF">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"Он жасқа толған баланың</w:t>
            </w:r>
            <w:r>
              <w:br/>
            </w:r>
            <w:r>
              <w:rPr>
                <w:color w:val="000000"/>
                <w:sz w:val="20"/>
              </w:rPr>
              <w:t>пікірін есепке алу туралы</w:t>
            </w:r>
            <w:r>
              <w:br/>
            </w:r>
            <w:r>
              <w:rPr>
                <w:color w:val="000000"/>
                <w:sz w:val="20"/>
              </w:rPr>
              <w:t>қорғаншылар мен қамқоршылар</w:t>
            </w:r>
            <w:r>
              <w:br/>
            </w:r>
            <w:r>
              <w:rPr>
                <w:color w:val="000000"/>
                <w:sz w:val="20"/>
              </w:rPr>
              <w:t>органдарының шешімін беру"</w:t>
            </w:r>
            <w:r>
              <w:br/>
            </w:r>
            <w:r>
              <w:rPr>
                <w:color w:val="000000"/>
                <w:sz w:val="20"/>
              </w:rPr>
              <w:t>мемлекеттік көрсетілетін</w:t>
            </w:r>
            <w:r>
              <w:br/>
            </w:r>
            <w:r>
              <w:rPr>
                <w:color w:val="000000"/>
                <w:sz w:val="20"/>
              </w:rPr>
              <w:t>қызмет стандартына</w:t>
            </w:r>
            <w:r>
              <w:br/>
            </w:r>
            <w:r>
              <w:rPr>
                <w:color w:val="000000"/>
                <w:sz w:val="20"/>
              </w:rPr>
              <w:t>2-қосымша</w:t>
            </w:r>
            <w:r>
              <w:br/>
            </w:r>
            <w:r>
              <w:rPr>
                <w:color w:val="000000"/>
                <w:sz w:val="20"/>
              </w:rPr>
              <w:t>Нысан</w:t>
            </w:r>
            <w:r>
              <w:br/>
            </w:r>
            <w:r>
              <w:rPr>
                <w:color w:val="000000"/>
                <w:sz w:val="20"/>
              </w:rPr>
              <w:t>Астана, Алматы және Шымкент</w:t>
            </w:r>
            <w:r>
              <w:br/>
            </w:r>
            <w:r>
              <w:rPr>
                <w:color w:val="000000"/>
                <w:sz w:val="20"/>
              </w:rPr>
              <w:t>қалаларының, аудандардың</w:t>
            </w:r>
            <w:r>
              <w:br/>
            </w:r>
            <w:r>
              <w:rPr>
                <w:color w:val="000000"/>
                <w:sz w:val="20"/>
              </w:rPr>
              <w:t>және облыстық маңызы бар</w:t>
            </w:r>
            <w:r>
              <w:br/>
            </w:r>
            <w:r>
              <w:rPr>
                <w:color w:val="000000"/>
                <w:sz w:val="20"/>
              </w:rPr>
              <w:t>қалалардың жергілікті атқарушы</w:t>
            </w:r>
            <w:r>
              <w:br/>
            </w:r>
            <w:r>
              <w:rPr>
                <w:color w:val="000000"/>
                <w:sz w:val="20"/>
              </w:rPr>
              <w:t>органы</w:t>
            </w:r>
            <w:r>
              <w:br/>
            </w:r>
            <w:r>
              <w:rPr>
                <w:color w:val="000000"/>
                <w:sz w:val="20"/>
              </w:rPr>
              <w:t>___________________________</w:t>
            </w:r>
            <w:r>
              <w:br/>
            </w:r>
            <w:r>
              <w:rPr>
                <w:color w:val="000000"/>
                <w:sz w:val="20"/>
              </w:rPr>
              <w:t>____________________________</w:t>
            </w:r>
            <w:r>
              <w:br/>
            </w:r>
            <w:r>
              <w:rPr>
                <w:color w:val="000000"/>
                <w:sz w:val="20"/>
              </w:rPr>
              <w:t>мекенжайы бойынша тұратын,</w:t>
            </w:r>
            <w:r>
              <w:br/>
            </w:r>
            <w:r>
              <w:rPr>
                <w:color w:val="000000"/>
                <w:sz w:val="20"/>
              </w:rPr>
              <w:t>телефоны</w:t>
            </w:r>
            <w:r>
              <w:br/>
            </w:r>
            <w:r>
              <w:rPr>
                <w:color w:val="000000"/>
                <w:sz w:val="20"/>
              </w:rPr>
              <w:t>____________________________</w:t>
            </w:r>
            <w:r>
              <w:br/>
            </w:r>
            <w:r>
              <w:rPr>
                <w:color w:val="000000"/>
                <w:sz w:val="20"/>
              </w:rPr>
              <w:t>____________________________</w:t>
            </w:r>
            <w:r>
              <w:br/>
            </w:r>
            <w:r>
              <w:rPr>
                <w:color w:val="000000"/>
                <w:sz w:val="20"/>
              </w:rPr>
              <w:t>____________________________</w:t>
            </w:r>
            <w:r>
              <w:br/>
            </w:r>
            <w:r>
              <w:rPr>
                <w:color w:val="000000"/>
                <w:sz w:val="20"/>
              </w:rPr>
              <w:t>(Т.А.Ә. (бар болған жағдайда)</w:t>
            </w:r>
            <w:r>
              <w:br/>
            </w:r>
            <w:r>
              <w:rPr>
                <w:color w:val="000000"/>
                <w:sz w:val="20"/>
              </w:rPr>
              <w:t>және жеке сәйкестендіру</w:t>
            </w:r>
            <w:r>
              <w:br/>
            </w:r>
            <w:r>
              <w:rPr>
                <w:color w:val="000000"/>
                <w:sz w:val="20"/>
              </w:rPr>
              <w:t>нөмірі)</w:t>
            </w:r>
          </w:p>
        </w:tc>
      </w:tr>
    </w:tbl>
    <w:p w:rsidR="00EC7FDF" w:rsidRDefault="00A20896">
      <w:pPr>
        <w:spacing w:after="0"/>
      </w:pPr>
      <w:r>
        <w:rPr>
          <w:b/>
          <w:color w:val="000000"/>
        </w:rPr>
        <w:t xml:space="preserve"> Өтініш</w:t>
      </w:r>
    </w:p>
    <w:p w:rsidR="00EC7FDF" w:rsidRDefault="00A20896">
      <w:pPr>
        <w:spacing w:after="0"/>
      </w:pPr>
      <w:r>
        <w:rPr>
          <w:color w:val="000000"/>
          <w:sz w:val="28"/>
        </w:rPr>
        <w:t xml:space="preserve">       Менің он жасқа толған баламның (балаларымның): </w:t>
      </w:r>
    </w:p>
    <w:p w:rsidR="00EC7FDF" w:rsidRDefault="00A20896">
      <w:pPr>
        <w:spacing w:after="0"/>
      </w:pPr>
      <w:r>
        <w:rPr>
          <w:color w:val="000000"/>
          <w:sz w:val="28"/>
        </w:rPr>
        <w:t>      1. ________________________________________________________________________</w:t>
      </w:r>
    </w:p>
    <w:p w:rsidR="00EC7FDF" w:rsidRDefault="00A20896">
      <w:pPr>
        <w:spacing w:after="0"/>
      </w:pPr>
      <w:r>
        <w:rPr>
          <w:color w:val="000000"/>
          <w:sz w:val="28"/>
        </w:rPr>
        <w:t xml:space="preserve">       (</w:t>
      </w:r>
      <w:proofErr w:type="gramStart"/>
      <w:r>
        <w:rPr>
          <w:color w:val="000000"/>
          <w:sz w:val="28"/>
        </w:rPr>
        <w:t>балалардың</w:t>
      </w:r>
      <w:proofErr w:type="gramEnd"/>
      <w:r>
        <w:rPr>
          <w:color w:val="000000"/>
          <w:sz w:val="28"/>
        </w:rPr>
        <w:t xml:space="preserve"> Т.А.Ә. (бар болған жағдайда) жәнежеке сәйкестендіру нөмірі </w:t>
      </w:r>
    </w:p>
    <w:p w:rsidR="00EC7FDF" w:rsidRDefault="00A20896">
      <w:pPr>
        <w:spacing w:after="0"/>
      </w:pPr>
      <w:r>
        <w:rPr>
          <w:color w:val="000000"/>
          <w:sz w:val="28"/>
        </w:rPr>
        <w:t>      2. ________________________________________________________________________</w:t>
      </w:r>
    </w:p>
    <w:p w:rsidR="00EC7FDF" w:rsidRDefault="00A20896">
      <w:pPr>
        <w:spacing w:after="0"/>
      </w:pPr>
      <w:r>
        <w:rPr>
          <w:color w:val="000000"/>
          <w:sz w:val="28"/>
        </w:rPr>
        <w:t xml:space="preserve">       3. ________________________________________________________________________, </w:t>
      </w:r>
    </w:p>
    <w:p w:rsidR="00EC7FDF" w:rsidRDefault="00A20896">
      <w:pPr>
        <w:spacing w:after="0"/>
      </w:pPr>
      <w:r>
        <w:rPr>
          <w:color w:val="000000"/>
          <w:sz w:val="28"/>
        </w:rPr>
        <w:lastRenderedPageBreak/>
        <w:t xml:space="preserve">       __________________________ мекен-жайда тұратын пікірін есепке алу туралы шешімін </w:t>
      </w:r>
    </w:p>
    <w:p w:rsidR="00EC7FDF" w:rsidRDefault="00A20896">
      <w:pPr>
        <w:spacing w:after="0"/>
      </w:pPr>
      <w:r>
        <w:rPr>
          <w:color w:val="000000"/>
          <w:sz w:val="28"/>
        </w:rPr>
        <w:t xml:space="preserve">      </w:t>
      </w:r>
      <w:proofErr w:type="gramStart"/>
      <w:r>
        <w:rPr>
          <w:color w:val="000000"/>
          <w:sz w:val="28"/>
        </w:rPr>
        <w:t>беруіңізді</w:t>
      </w:r>
      <w:proofErr w:type="gramEnd"/>
      <w:r>
        <w:rPr>
          <w:color w:val="000000"/>
          <w:sz w:val="28"/>
        </w:rPr>
        <w:t xml:space="preserve"> сұраймын.</w:t>
      </w:r>
    </w:p>
    <w:p w:rsidR="00EC7FDF" w:rsidRDefault="00A20896">
      <w:pPr>
        <w:spacing w:after="0"/>
      </w:pPr>
      <w:r>
        <w:rPr>
          <w:color w:val="000000"/>
          <w:sz w:val="28"/>
        </w:rPr>
        <w:t xml:space="preserve">       Ақпараттық жүйелерде сипатталған "Дербес деректер және оларды қорғау туралы" </w:t>
      </w:r>
    </w:p>
    <w:p w:rsidR="00EC7FDF" w:rsidRDefault="00A20896">
      <w:pPr>
        <w:spacing w:after="0"/>
      </w:pPr>
      <w:r>
        <w:rPr>
          <w:color w:val="000000"/>
          <w:sz w:val="28"/>
        </w:rPr>
        <w:t xml:space="preserve">       2013 жылғы 21 мамырдағы Қазақстан Республикасының Заңымен құпия қорғалатын </w:t>
      </w:r>
    </w:p>
    <w:p w:rsidR="00EC7FDF" w:rsidRDefault="00A20896">
      <w:pPr>
        <w:spacing w:after="0"/>
      </w:pPr>
      <w:r>
        <w:rPr>
          <w:color w:val="000000"/>
          <w:sz w:val="28"/>
        </w:rPr>
        <w:t xml:space="preserve">      </w:t>
      </w:r>
      <w:proofErr w:type="gramStart"/>
      <w:r>
        <w:rPr>
          <w:color w:val="000000"/>
          <w:sz w:val="28"/>
        </w:rPr>
        <w:t>мәліметтерді</w:t>
      </w:r>
      <w:proofErr w:type="gramEnd"/>
      <w:r>
        <w:rPr>
          <w:color w:val="000000"/>
          <w:sz w:val="28"/>
        </w:rPr>
        <w:t xml:space="preserve"> қолдануға келісемін.</w:t>
      </w:r>
    </w:p>
    <w:p w:rsidR="00EC7FDF" w:rsidRDefault="00A20896">
      <w:pPr>
        <w:spacing w:after="0"/>
      </w:pPr>
      <w:r>
        <w:rPr>
          <w:color w:val="000000"/>
          <w:sz w:val="28"/>
        </w:rPr>
        <w:t>      "___" ____________20___ жыл                  азаматтың (азаматшаның) қолы</w:t>
      </w:r>
    </w:p>
    <w:p w:rsidR="00EC7FDF" w:rsidRDefault="00A20896">
      <w:pPr>
        <w:spacing w:after="0"/>
      </w:pPr>
      <w:r>
        <w:br/>
      </w:r>
    </w:p>
    <w:p w:rsidR="00EC7FDF" w:rsidRDefault="00A20896">
      <w:pPr>
        <w:spacing w:after="0"/>
      </w:pPr>
      <w:r>
        <w:br/>
      </w:r>
      <w:r>
        <w:br/>
      </w:r>
    </w:p>
    <w:p w:rsidR="00EC7FDF" w:rsidRDefault="00EC7FDF">
      <w:pPr>
        <w:pStyle w:val="disclaimer"/>
      </w:pPr>
    </w:p>
    <w:sectPr w:rsidR="00EC7FDF" w:rsidSect="00081B6F">
      <w:pgSz w:w="11907" w:h="16839" w:code="9"/>
      <w:pgMar w:top="851"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EC7FDF"/>
    <w:rsid w:val="00081B6F"/>
    <w:rsid w:val="00151087"/>
    <w:rsid w:val="00265EC6"/>
    <w:rsid w:val="0077511A"/>
    <w:rsid w:val="00971E17"/>
    <w:rsid w:val="00A20896"/>
    <w:rsid w:val="00AD1B0D"/>
    <w:rsid w:val="00E47920"/>
    <w:rsid w:val="00EC7E8C"/>
    <w:rsid w:val="00EC7FDF"/>
    <w:rsid w:val="00FA7E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EC7FDF"/>
    <w:rPr>
      <w:rFonts w:ascii="Times New Roman" w:eastAsia="Times New Roman" w:hAnsi="Times New Roman" w:cs="Times New Roman"/>
    </w:rPr>
  </w:style>
  <w:style w:type="table" w:styleId="ac">
    <w:name w:val="Table Grid"/>
    <w:basedOn w:val="a1"/>
    <w:uiPriority w:val="59"/>
    <w:rsid w:val="00EC7FDF"/>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EC7FDF"/>
    <w:pPr>
      <w:jc w:val="center"/>
    </w:pPr>
    <w:rPr>
      <w:sz w:val="18"/>
      <w:szCs w:val="18"/>
    </w:rPr>
  </w:style>
  <w:style w:type="paragraph" w:customStyle="1" w:styleId="DocDefaults">
    <w:name w:val="DocDefaults"/>
    <w:rsid w:val="00EC7FDF"/>
  </w:style>
  <w:style w:type="paragraph" w:styleId="ae">
    <w:name w:val="Balloon Text"/>
    <w:basedOn w:val="a"/>
    <w:link w:val="af"/>
    <w:uiPriority w:val="99"/>
    <w:semiHidden/>
    <w:unhideWhenUsed/>
    <w:rsid w:val="00A2089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2089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1580</Words>
  <Characters>9011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2019-04-01T06:01:00Z</dcterms:created>
  <dcterms:modified xsi:type="dcterms:W3CDTF">2019-04-08T09:35:00Z</dcterms:modified>
</cp:coreProperties>
</file>