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82" w:rsidRPr="007C4312" w:rsidRDefault="00767782" w:rsidP="007C4312">
      <w:pPr>
        <w:spacing w:after="0"/>
        <w:jc w:val="center"/>
        <w:rPr>
          <w:lang w:val="ru-RU"/>
        </w:rPr>
      </w:pPr>
      <w:bookmarkStart w:id="0" w:name="z711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8"/>
        <w:gridCol w:w="3824"/>
      </w:tblGrid>
      <w:tr w:rsidR="00767782" w:rsidRPr="007C431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767782" w:rsidRDefault="00141752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center"/>
              <w:rPr>
                <w:lang w:val="ru-RU"/>
              </w:rPr>
            </w:pPr>
            <w:bookmarkStart w:id="1" w:name="z712"/>
            <w:r w:rsidRPr="007C4312">
              <w:rPr>
                <w:color w:val="000000"/>
                <w:sz w:val="20"/>
                <w:lang w:val="ru-RU"/>
              </w:rPr>
              <w:t>Приложение 3 к постановлению акимата Северо-Казахстанской области от 16 июня 2016 года № 232</w:t>
            </w:r>
          </w:p>
        </w:tc>
        <w:bookmarkEnd w:id="1"/>
      </w:tr>
    </w:tbl>
    <w:p w:rsidR="00767782" w:rsidRPr="007C4312" w:rsidRDefault="00141752">
      <w:pPr>
        <w:spacing w:after="0"/>
        <w:rPr>
          <w:lang w:val="ru-RU"/>
        </w:rPr>
      </w:pPr>
      <w:bookmarkStart w:id="2" w:name="z713"/>
      <w:r w:rsidRPr="007C4312">
        <w:rPr>
          <w:b/>
          <w:color w:val="000000"/>
          <w:lang w:val="ru-RU"/>
        </w:rPr>
        <w:t xml:space="preserve">   Регламент государственной услуги "Выдача дубликатов документов об основном среднем, общем среднем образовании" </w:t>
      </w:r>
    </w:p>
    <w:p w:rsidR="00767782" w:rsidRPr="007C4312" w:rsidRDefault="00141752">
      <w:pPr>
        <w:spacing w:after="0"/>
        <w:rPr>
          <w:lang w:val="ru-RU"/>
        </w:rPr>
      </w:pPr>
      <w:bookmarkStart w:id="3" w:name="z714"/>
      <w:bookmarkEnd w:id="2"/>
      <w:r w:rsidRPr="007C4312">
        <w:rPr>
          <w:b/>
          <w:color w:val="000000"/>
          <w:lang w:val="ru-RU"/>
        </w:rPr>
        <w:t xml:space="preserve">   1. Общие положения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4" w:name="z715"/>
      <w:bookmarkEnd w:id="3"/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1. </w:t>
      </w:r>
      <w:proofErr w:type="gramStart"/>
      <w:r w:rsidRPr="007C4312">
        <w:rPr>
          <w:color w:val="000000"/>
          <w:sz w:val="20"/>
          <w:lang w:val="ru-RU"/>
        </w:rPr>
        <w:t>Регламент государственной услуги "Выдача дубликатов документов об основном среднем, общем среднем образовании" (далее – регламент государственной услуги) разработан в соответствии со стандартом государственной услуги "Выдача дубликатов документов об основном среднем, общем среднем образовании", утвержденным</w:t>
      </w:r>
      <w:r>
        <w:rPr>
          <w:color w:val="000000"/>
          <w:sz w:val="20"/>
        </w:rPr>
        <w:t> </w:t>
      </w:r>
      <w:r w:rsidRPr="007C4312">
        <w:rPr>
          <w:color w:val="000000"/>
          <w:sz w:val="20"/>
          <w:lang w:val="ru-RU"/>
        </w:rPr>
        <w:t>приказом Министра образования и науки Республики Казахстан от 8 апреля 2015 года № 179 "Об утверждении стандартов государственных услуг в сфере среднего образования, оказываемых местными исполнительными органами" (далее</w:t>
      </w:r>
      <w:proofErr w:type="gramEnd"/>
      <w:r w:rsidRPr="007C4312">
        <w:rPr>
          <w:color w:val="000000"/>
          <w:sz w:val="20"/>
          <w:lang w:val="ru-RU"/>
        </w:rPr>
        <w:t xml:space="preserve"> – </w:t>
      </w:r>
      <w:proofErr w:type="gramStart"/>
      <w:r w:rsidRPr="007C4312">
        <w:rPr>
          <w:color w:val="000000"/>
          <w:sz w:val="20"/>
          <w:lang w:val="ru-RU"/>
        </w:rPr>
        <w:t>Стандарт) (зарегистрировано в Реестре государственной регистрации нормативных правовых актов за № 11057), оказывается организациями основного среднего и общего среднего образования согласно</w:t>
      </w:r>
      <w:r>
        <w:rPr>
          <w:color w:val="000000"/>
          <w:sz w:val="20"/>
        </w:rPr>
        <w:t> </w:t>
      </w:r>
      <w:r w:rsidRPr="007C4312">
        <w:rPr>
          <w:color w:val="000000"/>
          <w:sz w:val="20"/>
          <w:lang w:val="ru-RU"/>
        </w:rPr>
        <w:t>приложению 1 к настоящему регламенту государственной услуги (далее – услугодатель).</w:t>
      </w:r>
      <w:proofErr w:type="gramEnd"/>
      <w:r w:rsidRPr="007C4312">
        <w:rPr>
          <w:color w:val="000000"/>
          <w:sz w:val="20"/>
          <w:lang w:val="ru-RU"/>
        </w:rPr>
        <w:t xml:space="preserve"> 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Прием заявления и выдача результата оказания государственной услуги осуществляются через: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канцелярию услугодателя;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2. Форма оказания государственной услуги: бумажная.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3. Результатом оказания государственной услуги является выдача дубликата свидетельства об основном среднем образовании, дубликата аттестата об общем среднем образовании.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Государственная услуга оказывается бесплатно физическим лицам (далее-услугополучатель).</w:t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</w:p>
    <w:p w:rsidR="00767782" w:rsidRPr="007C4312" w:rsidRDefault="00141752">
      <w:pPr>
        <w:spacing w:after="0"/>
        <w:rPr>
          <w:lang w:val="ru-RU"/>
        </w:rPr>
      </w:pPr>
      <w:bookmarkStart w:id="5" w:name="z723"/>
      <w:bookmarkEnd w:id="4"/>
      <w:r w:rsidRPr="007C4312">
        <w:rPr>
          <w:b/>
          <w:color w:val="000000"/>
          <w:lang w:val="ru-RU"/>
        </w:rPr>
        <w:t xml:space="preserve">  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6" w:name="z724"/>
      <w:bookmarkEnd w:id="5"/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4. Основанием для начала процедуры (действия) по оказанию государственной услуги является перечень документов (далее – пакет документов), необходимых для оказания государственной услуги: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при обращении к услугодателю: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заявление услугополучателя, утерявшего документ, на имя руководителя организации образования по форме согласно приложению 1 к Стандарту, в котором излагаются обстоятельства утери документа или другие причины;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</w:t>
      </w:r>
      <w:proofErr w:type="gramStart"/>
      <w:r w:rsidRPr="007C4312">
        <w:rPr>
          <w:color w:val="000000"/>
          <w:sz w:val="20"/>
          <w:lang w:val="ru-RU"/>
        </w:rPr>
        <w:t>удостоверяющий</w:t>
      </w:r>
      <w:proofErr w:type="gramEnd"/>
      <w:r w:rsidRPr="007C4312">
        <w:rPr>
          <w:color w:val="000000"/>
          <w:sz w:val="20"/>
          <w:lang w:val="ru-RU"/>
        </w:rPr>
        <w:t xml:space="preserve"> личность услугополучателя (требуется для идентификации личности).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</w:t>
      </w:r>
      <w:proofErr w:type="gramStart"/>
      <w:r w:rsidRPr="007C4312">
        <w:rPr>
          <w:color w:val="000000"/>
          <w:sz w:val="20"/>
          <w:lang w:val="ru-RU"/>
        </w:rPr>
        <w:t>При обращении в Государственную корпорацию: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заявление услугополучателя по форме согласно приложению 1 к Стандарту, в котором излагаются обстоятельства утери документа или другие причины;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копия свидетельства о рождении (в случае рождения до 2008 года) с документом, удостоверяющим личность (паспорта) родителя (законного представителя) несовершеннолетнего ребенка, или документом, удостоверяющим личность услугополучателя (требуется для идентификации личности).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5.</w:t>
      </w:r>
      <w:proofErr w:type="gramEnd"/>
      <w:r w:rsidRPr="007C4312">
        <w:rPr>
          <w:color w:val="000000"/>
          <w:sz w:val="20"/>
          <w:lang w:val="ru-RU"/>
        </w:rPr>
        <w:t xml:space="preserve">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поступивших с </w:t>
      </w:r>
      <w:r w:rsidRPr="007C4312">
        <w:rPr>
          <w:color w:val="000000"/>
          <w:sz w:val="20"/>
          <w:lang w:val="ru-RU"/>
        </w:rPr>
        <w:lastRenderedPageBreak/>
        <w:t>Государственной корпорации, либо представленных услугополучателем, регистрирует их, передает руководителю услугодателя - 15 (пятнадцать)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руководитель услугодателя ознакамливается с пакетом документов,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- 15 (пятнадцать) минут;</w:t>
      </w:r>
      <w:r w:rsidRPr="007C4312">
        <w:rPr>
          <w:lang w:val="ru-RU"/>
        </w:rPr>
        <w:br/>
      </w:r>
      <w:r w:rsidRPr="007C431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руководителю услугодателя - 14 (четырнадцать) рабочих дней; 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4) руководитель услугодателя принимает решение и подписывает проект результата оказания государственной услуги и передает результат оказания государственной услуги канцелярии услугодателя - 15 (пятнадцать) минут;</w:t>
      </w:r>
      <w:r w:rsidRPr="007C4312">
        <w:rPr>
          <w:lang w:val="ru-RU"/>
        </w:rPr>
        <w:br/>
      </w:r>
      <w:r w:rsidRPr="007C431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5) канцелярия услугодателя выдает результат оказания государственной услуги услугополучателю, либо направляет его в Государственную корпорацию - 15 (пятнадцать) минут. 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6. </w:t>
      </w:r>
      <w:proofErr w:type="gramStart"/>
      <w:r w:rsidRPr="007C4312">
        <w:rPr>
          <w:color w:val="000000"/>
          <w:sz w:val="20"/>
          <w:lang w:val="ru-RU"/>
        </w:rPr>
        <w:t>Результаты процедуры (действия) по оказанию государственной услуги, который служит основанием для начала выполнения следующей процедуры (действия):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регистрация пакета документов;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виза руководителя услугодателя;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3) проект результата оказания государственной услуги;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4) подписание руководствителем услугодателя рузультата оказания государственной услуги;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5) выдача результата оказания государственной услуги услугополучателю, либо направление его в Государственную корпорацию.</w:t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  <w:proofErr w:type="gramEnd"/>
    </w:p>
    <w:p w:rsidR="00767782" w:rsidRPr="007C4312" w:rsidRDefault="00141752">
      <w:pPr>
        <w:spacing w:after="0"/>
        <w:rPr>
          <w:lang w:val="ru-RU"/>
        </w:rPr>
      </w:pPr>
      <w:bookmarkStart w:id="7" w:name="z743"/>
      <w:bookmarkEnd w:id="6"/>
      <w:r w:rsidRPr="007C4312">
        <w:rPr>
          <w:b/>
          <w:color w:val="000000"/>
          <w:lang w:val="ru-RU"/>
        </w:rPr>
        <w:t xml:space="preserve">  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8" w:name="z744"/>
      <w:bookmarkEnd w:id="7"/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7. Перечень структурных подразделений, (работников) услугодателя, которые участвуют в процессе оказания государственной услуги: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канцелярия услугодателя;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руководитель услугодателя;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3) ответственный исполнитель услугодателя.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8. </w:t>
      </w:r>
      <w:proofErr w:type="gramStart"/>
      <w:r w:rsidRPr="007C4312">
        <w:rPr>
          <w:color w:val="000000"/>
          <w:sz w:val="20"/>
          <w:lang w:val="ru-RU"/>
        </w:rPr>
        <w:t>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поступивших с Государственной корпорации, либо представленных услугополучателем, регистрирует их, передает руководителю услугодателя - 15 (пятнадцать)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2) руководитель услугодателя ознакамливается с пакетом документов,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- 15 (пятнадцать) минут;</w:t>
      </w:r>
      <w:proofErr w:type="gramEnd"/>
      <w:r w:rsidRPr="007C4312">
        <w:rPr>
          <w:lang w:val="ru-RU"/>
        </w:rPr>
        <w:br/>
      </w:r>
      <w:r w:rsidRPr="007C431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руководителю услугодателя - 14 (четырнадцать) рабочих дней; 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4) руководитель услугодателя принимает решение и подписывает проект результата оказания государственной услуги и передает результат оказания государственной услуги канцелярии услугодателя - 15 (пятнадцать)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5) канцелярия услугодателя выдает результат оказания государственной услуги услугополучателю, либо направляет его в Государственную корпорацию - 15 (пятнадцать) минут.</w:t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</w:p>
    <w:p w:rsidR="00767782" w:rsidRPr="007C4312" w:rsidRDefault="00141752">
      <w:pPr>
        <w:spacing w:after="0"/>
        <w:rPr>
          <w:lang w:val="ru-RU"/>
        </w:rPr>
      </w:pPr>
      <w:bookmarkStart w:id="9" w:name="z754"/>
      <w:bookmarkEnd w:id="8"/>
      <w:r w:rsidRPr="007C4312">
        <w:rPr>
          <w:b/>
          <w:color w:val="000000"/>
          <w:lang w:val="ru-RU"/>
        </w:rPr>
        <w:t xml:space="preserve">   4. Описание порядка взаимодействия с Государственной корпорацией, а также порядка использования информационных систем в процессе оказания государственной услуги</w:t>
      </w:r>
    </w:p>
    <w:p w:rsidR="00767782" w:rsidRDefault="00141752">
      <w:pPr>
        <w:spacing w:after="0"/>
        <w:jc w:val="right"/>
      </w:pPr>
      <w:bookmarkStart w:id="10" w:name="z755"/>
      <w:bookmarkEnd w:id="9"/>
      <w:r>
        <w:rPr>
          <w:color w:val="000000"/>
          <w:sz w:val="20"/>
        </w:rPr>
        <w:lastRenderedPageBreak/>
        <w:t>     </w:t>
      </w:r>
      <w:r w:rsidRPr="007C4312">
        <w:rPr>
          <w:color w:val="000000"/>
          <w:sz w:val="20"/>
          <w:lang w:val="ru-RU"/>
        </w:rPr>
        <w:t xml:space="preserve"> 9. Для получения государственной услуги услугополучатель обращается в Государственную корпорацию с пакетом документов </w:t>
      </w:r>
      <w:proofErr w:type="gramStart"/>
      <w:r w:rsidRPr="007C4312">
        <w:rPr>
          <w:color w:val="000000"/>
          <w:sz w:val="20"/>
          <w:lang w:val="ru-RU"/>
        </w:rPr>
        <w:t>согласно пункта</w:t>
      </w:r>
      <w:proofErr w:type="gramEnd"/>
      <w:r w:rsidRPr="007C4312">
        <w:rPr>
          <w:color w:val="000000"/>
          <w:sz w:val="20"/>
          <w:lang w:val="ru-RU"/>
        </w:rPr>
        <w:t xml:space="preserve"> 4 настоящего регламента государственной услуги:</w:t>
      </w:r>
      <w:r w:rsidRPr="007C4312">
        <w:rPr>
          <w:lang w:val="ru-RU"/>
        </w:rPr>
        <w:br/>
      </w:r>
      <w:r w:rsidRPr="007C431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1) работник Государственной корпорации проверяет правильность заполнения заявления и полноту пакета документов, регистрирует заявление в информационной системе - 5 (пять) минут. 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В случае предоставление услугополучателем неполного пакета документов отказывает в приеме заявления и выдает расписку об отказе в приеме документов по форме согласно приложению 2 к Стандарту - 5 (пять)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3) работник Государственной корпорации получает письменное согласие услугополучателя на использование сведений составляющих охраняемую законом тайну, содержащихся в информационных системах, по форме, представленной Государственной корпорацией, если иное не предусмотрено законами Республики Казахстан - 5 (пять)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4) работник Государственной корпорации идентифицируют личность услугополучателя, вносит соответствующую информацию об услугополучателе и список поданных документов в информационной системе и направляет к услугодателю - 5 (пять) минут;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5) услугодатель осуществляет процедуры (действия) в соответствии описанием порядка взаимодействия структурных подразделений (работников) услугодателя в процессе оказания государственной услуги - 15 (пятнадцать) рабочих дней.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</w:t>
      </w:r>
      <w:proofErr w:type="gramStart"/>
      <w:r w:rsidRPr="007C4312">
        <w:rPr>
          <w:color w:val="000000"/>
          <w:sz w:val="20"/>
          <w:lang w:val="ru-RU"/>
        </w:rPr>
        <w:t xml:space="preserve">6) </w:t>
      </w:r>
      <w:proofErr w:type="gramEnd"/>
      <w:r w:rsidRPr="007C4312">
        <w:rPr>
          <w:color w:val="000000"/>
          <w:sz w:val="20"/>
          <w:lang w:val="ru-RU"/>
        </w:rPr>
        <w:t>работник Государственной корпорации принимает результат оказания государственной услуги, поступивший от услугодателя, выдает результат оказания государственной услуги услугополучателю - 15 (пятнадцать) минут с момента обращения услугополучателя.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График работы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  <w:r w:rsidRPr="007C4312">
        <w:rPr>
          <w:lang w:val="ru-RU"/>
        </w:rPr>
        <w:br/>
      </w:r>
      <w:r>
        <w:rPr>
          <w:color w:val="000000"/>
          <w:sz w:val="20"/>
        </w:rPr>
        <w:t>     </w:t>
      </w:r>
      <w:r w:rsidRPr="007C4312">
        <w:rPr>
          <w:color w:val="000000"/>
          <w:sz w:val="20"/>
          <w:lang w:val="ru-RU"/>
        </w:rPr>
        <w:t xml:space="preserve"> </w:t>
      </w:r>
      <w:proofErr w:type="gramStart"/>
      <w:r w:rsidRPr="007C4312">
        <w:rPr>
          <w:color w:val="000000"/>
          <w:sz w:val="20"/>
          <w:lang w:val="ru-RU"/>
        </w:rPr>
        <w:t>Подробное описание последовательности процедур (действия) взаимодействий структурных подразделений (работников услугодателя в процессе оказания государственной услуги, а также описание порядка взаимодействия с иными услугополучателями и (или)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</w:t>
      </w:r>
      <w:r>
        <w:rPr>
          <w:color w:val="000000"/>
          <w:sz w:val="20"/>
        </w:rPr>
        <w:t> </w:t>
      </w:r>
      <w:r w:rsidRPr="007C4312">
        <w:rPr>
          <w:color w:val="000000"/>
          <w:sz w:val="20"/>
          <w:lang w:val="ru-RU"/>
        </w:rPr>
        <w:t xml:space="preserve">приложению </w:t>
      </w:r>
      <w:r>
        <w:rPr>
          <w:color w:val="000000"/>
          <w:sz w:val="20"/>
        </w:rPr>
        <w:t>2, 3 к настоящему регламенту государственной услуги.</w:t>
      </w:r>
      <w:r>
        <w:br/>
      </w:r>
      <w:r>
        <w:rPr>
          <w:color w:val="000000"/>
          <w:sz w:val="20"/>
        </w:rPr>
        <w:t> 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8"/>
        <w:gridCol w:w="3864"/>
      </w:tblGrid>
      <w:tr w:rsidR="00767782" w:rsidRPr="007C431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:rsidR="00767782" w:rsidRDefault="00141752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center"/>
              <w:rPr>
                <w:lang w:val="ru-RU"/>
              </w:rPr>
            </w:pPr>
            <w:bookmarkStart w:id="11" w:name="z764"/>
            <w:r w:rsidRPr="007C4312">
              <w:rPr>
                <w:color w:val="000000"/>
                <w:sz w:val="20"/>
                <w:lang w:val="ru-RU"/>
              </w:rPr>
              <w:t>Приложение 1 к регламенту государственной услуги "Выдача дубликатов документов об основном среднем, общем среднем образовании"</w:t>
            </w:r>
          </w:p>
        </w:tc>
        <w:bookmarkEnd w:id="11"/>
      </w:tr>
    </w:tbl>
    <w:p w:rsidR="00767782" w:rsidRDefault="00141752">
      <w:pPr>
        <w:spacing w:after="0"/>
      </w:pPr>
      <w:bookmarkStart w:id="12" w:name="z765"/>
      <w:r w:rsidRPr="007C4312">
        <w:rPr>
          <w:b/>
          <w:color w:val="000000"/>
          <w:lang w:val="ru-RU"/>
        </w:rPr>
        <w:t xml:space="preserve">   </w:t>
      </w:r>
      <w:r>
        <w:rPr>
          <w:b/>
          <w:color w:val="000000"/>
        </w:rPr>
        <w:t>Список услугодателей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74"/>
        <w:gridCol w:w="2842"/>
        <w:gridCol w:w="2080"/>
        <w:gridCol w:w="4366"/>
      </w:tblGrid>
      <w:tr w:rsidR="0076778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" w:name="z766"/>
            <w:bookmarkEnd w:id="1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График работы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" w:name="z767"/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" w:name="z76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"Айыртауская средняя школа" государственного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Айыртау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" w:name="z769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"Аканская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Куспек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" w:name="z770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"Аксеновская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Аксеновка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" w:name="z771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Альжан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" w:name="z772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Антоновка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" w:name="z773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"Арыкбалыкская средняя школа" государственного учреждения "Отдел образования Айыртауского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Арыкбалык, улица Кирова, 43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" w:name="z774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Бирлестик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" w:name="z775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Гусаковка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" w:name="z776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"Даукаринская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Даукара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" w:name="z777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"Елецкая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Елецкое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" w:name="z778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Жумысшы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" w:name="z779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"Златогорская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Агынтай Батыра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" w:name="z780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"Имантауская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Имантау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" w:name="z781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Каратал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" w:name="z782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Казанка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" w:name="z783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"Карасевская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Карасевка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" w:name="z784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"Каменнобродская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Казахстанская область, Айыртауский район, село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Каменный-Брод</w:t>
            </w:r>
            <w:proofErr w:type="gramEnd"/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" w:name="z785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"Кирилловская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Кирилловка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" w:name="z786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" w:name="z787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"Кызыл-Аскерская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Кумтоккен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" w:name="z788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"Лавровская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Лавровка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" w:name="z789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"Лобановская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Айыртауский район, село Лобаново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" w:name="z790"/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Карасай Батыра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" w:name="z791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"Нижнебурлукская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" w:name="z792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"Новосветловская средняя школа" государственного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Новосветловка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" w:name="z793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"Рудная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Новоукраинка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" w:name="z794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"Саумалкольская казахская средняя школа"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Саумалколь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" w:name="z795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средняя школа № 1"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" w:name="z796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школа-гимназия № 2"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" w:name="z797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"Сырымбетская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Сырымбет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" w:name="z798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 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Светлое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" w:name="z799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"Шалкарская средняя школа"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район,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село Шалкар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" w:name="z800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Бурлук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" w:name="z801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"Береславская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Береславка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" w:name="z802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"Верхнебурлукская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Верхний Бурлук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0" w:name="z803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Воскресеновка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1" w:name="z804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"Всеволодовская неполная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район,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село Всеволодовка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2" w:name="z805"/>
            <w:r>
              <w:rPr>
                <w:color w:val="000000"/>
                <w:sz w:val="20"/>
              </w:rPr>
              <w:lastRenderedPageBreak/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"Егинды-Агашская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Егинды-Агаш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3" w:name="z806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Қаракамыс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4" w:name="z807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"Комаровская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Комаровка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5" w:name="z808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"Кутузовская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Кутузовка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6" w:name="z809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"Оскеньская основная школа",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Оскен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7" w:name="z810"/>
            <w:r>
              <w:rPr>
                <w:color w:val="000000"/>
                <w:sz w:val="20"/>
              </w:rPr>
              <w:lastRenderedPageBreak/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"Шукурлюкская основная школа", государственное учреждение "Отдел образования Айыртауского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Шукурлюк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8" w:name="z811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школа-интернат для детей-сирот и детей, оставшихся без попечения родителей"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улица Макаренко,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59" w:name="z812"/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9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0" w:name="z81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"Акжаркынская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Акжаркын, улица Первомайская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1" w:name="z81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"Алкатерекская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Алкатерек, улица Молдагуловой,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2" w:name="z81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"Ащигольская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район, село Ащыколь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3" w:name="z816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"Бестерекская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Иманова,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4" w:name="z81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Бостандык, улица Дружбы,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5" w:name="z81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Горьковское, улица Гвардейская,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6" w:name="z81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Дауит, улица Ворошилова, 23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7" w:name="z82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"Жанааульская средняя школа имени Кали Хадесова" акимата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Кулыколь, улица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8" w:name="z821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Казанское,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69" w:name="z82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Карашилик,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0" w:name="z82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"Кенащынская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Кенащы, улица Алтынсарина,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1" w:name="z82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Киевское, улица Молодежная, 28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2" w:name="z82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"Кызылтуская средняя школа" акимата Акжарского района Северо-Казахстанской области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Акжарский район, село Кызылтуское, улица Комсомольская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3" w:name="z826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Зеленая, 29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4" w:name="z82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№2"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Ленина, 26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5" w:name="z82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"Майская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Майское, улица Абая, 5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6" w:name="z82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"Талшыкская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Талшык, улица Целинная, 16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7" w:name="z83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"Ульгилинская средняя школа" акимата Акжарского района Северо-Казахстанской области Министерства образования и науки Республики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Ульгили, улица Школьная, 10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8" w:name="z831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"Уялинская средняя школа имени Смагула Садвакасова"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Уялы, улица Победы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79" w:name="z832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"Айсаринская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Айсары, улица Абая, 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0" w:name="z83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"Аксаринская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Аксары, улица Ленина,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1" w:name="z834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Коммунизм, улица Первомайская,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2" w:name="z835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"Тугуржапская начальная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Тугуржап, улица Новая, 5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3" w:name="z836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"Восходская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Восходское, улица Кунаева,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4" w:name="z83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"Байтусская неполная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Байтус, улица Аблайхана,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5" w:name="z838"/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6" w:name="z83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"Аралагашская средняя школа имени Каирбека Оразова"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Казахстанская область, Аккайынский район, село Аралагаш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7" w:name="z84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"Астраханская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Астраханка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8" w:name="z84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"Власовская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Власовка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89" w:name="z84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"Ивановская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Аккайынский район, село Ивановка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0" w:name="z843"/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"Киялинская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Киялы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1" w:name="z84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2" w:name="z84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3" w:name="z84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"Рублевская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село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Рублевка</w:t>
            </w:r>
            <w:proofErr w:type="gramEnd"/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4" w:name="z847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1"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70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5" w:name="z848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3 с пришкольным интернатом с казахским языком обучения"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Пушкина, 24а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6" w:name="z84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 имени У.М. Ахмедсафина"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Трудовое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7" w:name="z85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"Токушинская школа-гимназия"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Токуши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8" w:name="z85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"Чаглинская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аул Шагалалы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99" w:name="z85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"Черкасская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Черкасское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0" w:name="z85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2"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1" w:name="z854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"Дайындыкская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Дайындык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2" w:name="z85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"Добровольская основная школа" Аккайынского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Добровольское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3" w:name="z85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"Камышловская основная школа" Аккайынского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Камышлово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4" w:name="z85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"Тюменская основная школа" Аккайынского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Тюменка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5" w:name="z85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"Степная основная школа" Аккайынского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Степное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6" w:name="z859"/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6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7" w:name="z86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"Школа-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гимназия имени Батыр Баяна" города Булаево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Магжана Жумабаева, город Булаево, улица Сабита Муканова, 34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8" w:name="z861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2"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Буденного, 10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09" w:name="z862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3"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Маяковского, 16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0" w:name="z86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4"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1" w:name="z86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"Медвежинская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Медвежка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2" w:name="z86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Возвышенка, улица Ленина,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3" w:name="z86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"Молодогвардейская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Казахстанская область, район Магжана Жумабаева, село Молодогвардейское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4" w:name="z867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"Золотонивская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Золотая Нива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5" w:name="z86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Александровка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6" w:name="z86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7" w:name="z870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Майбалык, улица Степная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8" w:name="z87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"Таманская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Школьная, 21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19" w:name="z872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"Сартомарская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Сарытомар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0" w:name="z87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Полтавка, улица Тахира Мусаева, 25а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1" w:name="z874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"Успенская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2" w:name="z87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"Полудинская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Полудино, улица Октябрьская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3" w:name="z87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"Фурмановская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Байтерек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4" w:name="z87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"Конюховская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Конюхово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5" w:name="z878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Октябрьское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6" w:name="z87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"Лебяжинская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7" w:name="z880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"Карагугинская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Каракога, улица Советская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8" w:name="z88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29" w:name="z882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"Карагандинская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аул Караганды, ул. </w:t>
            </w:r>
            <w:r>
              <w:rPr>
                <w:color w:val="000000"/>
                <w:sz w:val="20"/>
              </w:rPr>
              <w:t>Школьная, 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0" w:name="z883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"Писаревская средняя школа" района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село Писаревка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1" w:name="z884"/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"Узункольская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Узынколь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2" w:name="z885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"Чистовская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3" w:name="z886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"Пролетарская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Пролетарка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4" w:name="z887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"Бастомарская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5" w:name="z888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"Хлеборобовская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Хлебороб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6" w:name="z889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"Красно-Казахстанская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район Магжана Жумабаева, село Куралай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7" w:name="z890"/>
            <w:r>
              <w:rPr>
                <w:color w:val="000000"/>
                <w:sz w:val="20"/>
              </w:rPr>
              <w:lastRenderedPageBreak/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"Енбекши-казахская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Сулышок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8" w:name="z891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"Беняшская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аул Бинаш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39" w:name="z892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"Чистянская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0" w:name="z893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"Веселовская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Веселовка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1" w:name="z894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"Колосовская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Новотроицкое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2" w:name="z895"/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"Ганькинская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Ганькино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3" w:name="z896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"Дюсекенская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Дюсеке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4" w:name="z897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"Придорожная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Придорожное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5" w:name="z898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"Молодежная неполная средняя школа" района Магжана Жумабаева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Молодежное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6" w:name="z899"/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6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7" w:name="z90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Амангельдинское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8" w:name="z901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"Булакская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Булак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49" w:name="z902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"Волошинская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Волошинка, улица Октябрьская,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0" w:name="z90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"Заградовская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Заградовка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1" w:name="z90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"Ильинская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Ильинка, улица Закирова,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2" w:name="z90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гимназия"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Мира,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3" w:name="z90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Молодежная,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4" w:name="z907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имени Аскара Игибаева"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Есильский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район, село Николаевка, улица Ленина, 120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5" w:name="z908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Петровка, улица Жаркова, 100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6" w:name="z90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Покровка, улица Нагорная,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7" w:name="z910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"Тарангульская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Тарангул, улица Школьная, 13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8" w:name="z91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"Тауагашская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Тауагаш, улица Школьная, 13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59" w:name="z91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"Чириковская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Чириковка, улица Коваленко,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0" w:name="z91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"Явленская средняя школа № 1 имени Тимофея Позолотина – Героя Советского Союза"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Есильский район, село Явленка, улица Кизатова, 80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1" w:name="z914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3 имени Аягана Шажимбаева - кинорежиссера"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Коваленко, 71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2" w:name="z91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"Ясновская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Ясновка, улица Молодежная, 39А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3" w:name="z91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"Актаская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Актас, улица Женис, 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4" w:name="z91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Александровка, улица Ленина, 71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5" w:name="z918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"Бескудукская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Бескудук, улица Жукова, 26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6" w:name="z919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"Горновская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Горное, улица Подгорная, 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7" w:name="z920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"Ивано-Петровская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Ивано-Петровка, улица Школьная,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8" w:name="z92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Караагаш, улица Абылайхана 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</w:t>
            </w:r>
            <w:r w:rsidRPr="007C4312">
              <w:rPr>
                <w:lang w:val="ru-RU"/>
              </w:rPr>
              <w:br/>
            </w:r>
            <w:r w:rsidRPr="007C4312">
              <w:rPr>
                <w:color w:val="000000"/>
                <w:sz w:val="20"/>
                <w:lang w:val="ru-RU"/>
              </w:rPr>
              <w:t xml:space="preserve">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69" w:name="z922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"Карагайская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Карагай, улица Школьная, 16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0" w:name="z923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"Мектепская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Мектеп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1" w:name="z924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"Орнекская основная школа Есильского района имени Есляма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Зикибаева-известного поэта"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Есильский район, село Орнек, улица Школьная, 13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2" w:name="z925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"Основная школа при Есильском сельскохозяйственном колледже имени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 xml:space="preserve"> Ж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>алела Кизатова"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Покровка, улица Строительная, 49а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3" w:name="z926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"Спасовская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Спасовка, улица Интернациональная, 24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4" w:name="z927"/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4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5" w:name="z92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Украинское, улица Конституции, 8/а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6" w:name="z929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Троицкое, улица Центральная, 47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7" w:name="z930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Мусрепова"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село Жанажол, улица Есеней Естемистова,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8" w:name="z931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"Пресноредутская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Преснорядуть, улица Школьная,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79" w:name="z932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Озерное, улица Конституции,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0" w:name="z933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Новорыбинка, улица Береговая, 27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1" w:name="z934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"Мирненская средняя школа" государственного учреждения "Отдел образования Жамбылского района" акимата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Мирное, улица Центральная,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2" w:name="z935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Майбалык, улица Уалиханова, 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3" w:name="z936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Кладбинка, улица Мира, 42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4" w:name="z937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Кайранколь, улица Гагарина,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5" w:name="z938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Казанка, улица Школьная,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6" w:name="z939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"Железенская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Железное, улица Мира, 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7" w:name="z940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Жамбыл, улица Мектеп,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8" w:name="z941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"Екатериновская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Екатериновка, улица Школьная,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89" w:name="z942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Буденное, улица Школьная, 26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0" w:name="z943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"Архангельская средняя школа"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село Архангелка, улица Центральная, 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1" w:name="z944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Айымжан, улица Абая, 41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2" w:name="z945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"Баянская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Баян, улица Шагырай, 34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3" w:name="z946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4" w:name="z947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"Благовещенская средняя школа № 1" государственного учреждения "Отдел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Благовещенка, улица Мира,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5" w:name="z948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Сабита Муканова"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Святодуховка, улица Мектеп,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6" w:name="z949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Е. Шайкина, 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7" w:name="z950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школа-гимназия имени И.П. Шухова"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Кошевого,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8" w:name="z951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"Чапаевская основная школа" государственного учреждения "Отдел образования Жамбылского района" акимата Жамбылского района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Чапаевка, улица Украинская, 32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199" w:name="z952"/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"Сабитовская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Сабит, улица С. Муканова,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0" w:name="z953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"Орманская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Орталык,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1" w:name="z954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Каракамыс, улица Абылайхан,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2" w:name="z955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Новое, улица Школьная,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3" w:name="z956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"Бауманская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Жамбылский район, село Бауманское, улица Школьная,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4" w:name="z957"/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Амангельды, улица Мектеп,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5" w:name="z958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"Айтуарская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Айтуар, улица Достык, 1а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6" w:name="z959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"Есперлинская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Есперли, улица Мектеп,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7" w:name="z960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"Кировская основная школа"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Жамбылский район, аул Баймагамбета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Изтолина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8" w:name="z961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Петровка, улица Октябрьская, 25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09" w:name="z962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"Ульговская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Ульго, улица Е. Шайкина, 20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0" w:name="z963"/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0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1" w:name="z96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"Ельтайская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Коктерек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2" w:name="z965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"Тельжанская средняя школа" акимата Уалихановского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Тельжан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3" w:name="z96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учреждение "Жамбылская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Уалихановский район, село Жамбыл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4" w:name="z967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1"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5" w:name="z96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"Кайратская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6" w:name="z96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"Бидаикская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Бидаик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7" w:name="z97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"Кобенсайская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Кобенсай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8" w:name="z971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"Каратерекская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Уалихановский район, село Каратерек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19" w:name="z972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"Чеховская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Акбулак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0" w:name="z97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"Мортукская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1" w:name="z97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"Кишкенекольская казахская школ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гимназия" акимата Уалихановского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2" w:name="z97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"Черниговская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Кондыбай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3" w:name="z97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"Актуесайская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Уалихановский район, село Актуесай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4" w:name="z977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2" с пришкольным интернатом" акимата Уалихановского района </w:t>
            </w:r>
            <w:r w:rsidRPr="007C4312">
              <w:rPr>
                <w:lang w:val="ru-RU"/>
              </w:rPr>
              <w:br/>
            </w:r>
            <w:r w:rsidRPr="007C4312">
              <w:rPr>
                <w:color w:val="000000"/>
                <w:sz w:val="20"/>
                <w:lang w:val="ru-RU"/>
              </w:rPr>
              <w:t xml:space="preserve">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5" w:name="z97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"Ундрусская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Ундрус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6" w:name="z97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"Озерная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Тлеусай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7" w:name="z98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М.Жумабаева"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Молодая Гвардия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8" w:name="z98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учреждение "Ауэзовская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Уалихановский район, село Кулыколь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29" w:name="z982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"Шагирсайская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Кузексай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0" w:name="z98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"Карашиликская основная школа" акимата Уалихановского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Карашилик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1" w:name="z984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Каратал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2" w:name="z985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"Берекинская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Береке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3" w:name="z98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"Жаскайратская основная школа" акимата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Уалихановский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район, село Жаскайрат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4" w:name="z987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"Аккудукская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Аккудык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5" w:name="z988"/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5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6" w:name="z98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Архангельское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7" w:name="z99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proofErr w:type="gramStart"/>
            <w:r w:rsidRPr="007C4312">
              <w:rPr>
                <w:color w:val="000000"/>
                <w:sz w:val="20"/>
                <w:lang w:val="ru-RU"/>
              </w:rPr>
              <w:t>Северо- Казахстанская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область, Кызылжарский район, село Асаново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8" w:name="z99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аул Бесколь, улица Гагарина, 12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39" w:name="z992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 № 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Спортивная, 13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0" w:name="z99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"Школ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Институтская, 1а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1" w:name="z99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Большая Малышка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2" w:name="z99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Бугровое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3" w:name="z99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"Боголюбовская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Кызылжарский район, село Боголюбово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4" w:name="z997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Белое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5" w:name="z99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Вагулино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6" w:name="z99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"Водопроводная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Водопроводное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7" w:name="z100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"Красноярская средняя школа" государственного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село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Красноярка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8" w:name="z1001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Кондратовка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49" w:name="z100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"Налобинская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Налобино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0" w:name="z100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Новокаменка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1" w:name="z100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"Новоникольская средняя школа" государственного учреждения "Кызылжарский районный отдел образования" акимата Кызылжарского района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Новоникольское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2" w:name="z1005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Прибрежное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3" w:name="z100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"Пеньковская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Пеньково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4" w:name="z100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Пресновка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5" w:name="z100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"Петерфельдская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Петерфельд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6" w:name="z100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"Рассветская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Кызылжарский район, село Рассвет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7" w:name="z1010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Совхозное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8" w:name="z101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"Сивковская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Сивково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59" w:name="z1012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Соколовка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0" w:name="z101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"Шаховская средняя школа" государственного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село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Шаховское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1" w:name="z1014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Якорь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2" w:name="z101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Березовка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3" w:name="z1016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"Вознесенская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Вознесенка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4" w:name="z101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"Глубоковская основная школа" государственного учреждения "Кызылжарский районный отдел образования" акимата Кызылжарского района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Глубокое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5" w:name="z1018"/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"Долматовская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Долматово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6" w:name="z101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Дубровное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7" w:name="z1020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"Желяковская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Желяково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8" w:name="z1021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"Кустовская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Кустовое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69" w:name="z1022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"Красногоровская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Кызылжарский район, село Красная Горка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0" w:name="z1023"/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Надежка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1" w:name="z1024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Приишимка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2" w:name="z1025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Чапаево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3" w:name="z1026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"Красноярская основная школа" государственного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село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Красноярка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4" w:name="z1027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"Новоалександровская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Новоалександровка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5" w:name="z102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"Подгорненская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Подгорное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6" w:name="z1029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село Соколовка, улица Школьная, 1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7" w:name="z1030"/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7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8" w:name="z103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"Краснознамеская средняя школа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Мамлютский район, село Краснознаменное, улица Мектеп,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79" w:name="z1032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"Бексеитская средняя школа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Бексеит, улица Калинина, 12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0" w:name="z103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Покровка, улица Мира, 61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1" w:name="z103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"Кызыласкерская средняя школа имени В.М. Скачкова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Кызыласкер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2" w:name="z103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"Михайловская средняя школа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Михайловка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3" w:name="z1036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Андреевка улица Школьная,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4" w:name="z1037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Афонькино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5" w:name="z103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"Новомихайловская средняя школа"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Новомихайловка, улица Победы, 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6" w:name="z103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3 имени Хасана Бектурганова"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Мусрепова, 49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7" w:name="z104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средняя школа имени Г. Гуденко"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Дубровное, улица Гуденко, 52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8" w:name="z104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казахская школа-интернат"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Скачкова, 82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89" w:name="z1042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средняя школа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село Воскресеновка, улица Женис, 11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0" w:name="z1043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Ленино, улица Школьная, дом 16 квартира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1" w:name="z104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"Леденевская средняя школа"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Леденево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2" w:name="z104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Бостандык, улица Центральная,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3" w:name="z104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"Минкесерская средняя школа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4" w:name="z104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2" Мамлютского района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Шоссейная, 11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5" w:name="z1048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"Искровская неполная средняя школа Мамлютского района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село Искра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6" w:name="z1049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"Калугинская неполная средняя школа" Мамлютского района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Калугино, улица Гуденко, 35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7" w:name="z1050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санаторная средняя школа-интернат"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Школа-Интернат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8" w:name="z1051"/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8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299" w:name="z105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Андреевка,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0" w:name="z1053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Березовка, улица Школьная,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1" w:name="z1054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Бирлик, улица Ленина, 20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2" w:name="z1055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"Буденновская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Буденное, улица Центральная,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3" w:name="z1056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Возвышенка,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4" w:name="z105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"Володарская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Володарское, улица Школьная,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5" w:name="z1058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"Гаршинская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Гаршино, улица Школьная,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6" w:name="z1059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"Дружбинская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Дружба, улица Кооперативная,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7" w:name="z1060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8" w:name="z1061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"Ковыленская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Ковыльное, улица Школьная,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09" w:name="z1062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"Кокалажарская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Кокалажар, улица Чеботарева, 27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0" w:name="z1063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Комсомольская, 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1" w:name="z1064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"Нежинская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2" w:name="z1065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казахская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Абылай-хана, 24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3" w:name="z1066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№1"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Новоишимское,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4" w:name="z1067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№2"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Заслонова, 10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5" w:name="z1068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Новоселовка, улица Целинная,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6" w:name="z1069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"Пескинская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Пески, улица Школьная, 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7" w:name="z1070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"Привольная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Привольное,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8" w:name="z1071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Разгульное, улица Советская, 10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19" w:name="z1072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"Раисовская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имени Габита Мусрепова, село Раисовка, улица Семена Голопятова, 1б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0" w:name="z1073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"Рузаевская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Каримова, 150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1" w:name="z1074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"Салкынкольская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Школьная, 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2" w:name="z1075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"Сарыбулакская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Сарыбулак,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3" w:name="z1076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"Сокологоровская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Сокологоровка, улица Новоселова,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4" w:name="z1077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"Ставропольская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Ставрополка, улица Школьная, 202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5" w:name="z1078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3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"Средняя школа Токсан би"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район имени Габита Мусрепова, аул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 xml:space="preserve"> Т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>оқсан би, улица Интернациональная, 12 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6" w:name="z1079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"Тахтабродская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Тахтаброд, улица Садовая, 42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7" w:name="z1080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"Урожайная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Урожайное, улица Украинская,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8" w:name="z1081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Целинное, улица Школьная,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29" w:name="z1082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"Червонная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Червонное, улица Школьная,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0" w:name="z1083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"Чистопольская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Чистополье, улица Сакко и Ванцетти, 19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1" w:name="z1084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Шоптыколь, улица Целинная, 25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2" w:name="z1085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"Шукыркольская средняя школа имени Айкына Нуркатова"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Шукырколь, улица Школьная, 1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 xml:space="preserve"> Б</w:t>
            </w:r>
            <w:proofErr w:type="gramEnd"/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3" w:name="z1086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"Ялтинская средняя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Ялты, улица Советская,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4" w:name="z1087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"Боровская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Чернозубовка, улица Мира,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5" w:name="z1088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"Ефимовская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Ефимовка, улица Кооперативная,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6" w:name="z1089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"Жаманшубарская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Габита Мусрепова, село 15 лет Казахстана,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7" w:name="z1090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"Женысская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Мукур, улица Джамбула,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8" w:name="z1091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"Кырымбетская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Кырымбет, улица Отызбаева, 48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39" w:name="z1092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"Литвиновская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Литвиновка, улица Советская, 24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0" w:name="z1093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"Сарыадырская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Сарыадыр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1" w:name="z1094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"Старобельская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Старобелка, улица Школьная, 11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2" w:name="z1095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"Чернобаевская основная школа"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Габита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Мусрепова, село Чернобаевка, улица Шевченко,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3" w:name="z1096"/>
            <w:r>
              <w:rPr>
                <w:color w:val="000000"/>
                <w:sz w:val="20"/>
              </w:rPr>
              <w:lastRenderedPageBreak/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4" w:name="z1097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специальная (коррекционная) школа-интернат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5" w:name="z1098"/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5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6" w:name="z109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Конституции Казахстана, 201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7" w:name="z110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2 города Тайынша"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район, город Тайынша, улица Карла Маркса, 75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8" w:name="z1101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49" w:name="z110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Коммунистическая, 55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0" w:name="z110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Астана, 165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1" w:name="z110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"Алаботинская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Аккудук, улица Центральная, 35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2" w:name="z110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"Амандыкская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Тайыншинский район, село Амандык, улица Школьная,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3" w:name="z1106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Большой Изюм, улица Октябрьская, 88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4" w:name="z1107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Вишневка, улица Школьная, 36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5" w:name="z110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FF"/>
                <w:sz w:val="20"/>
                <w:lang w:val="ru-RU"/>
              </w:rPr>
              <w:t xml:space="preserve">Северо-Казахстанская область, Тайыншинский район, село Горькое, улица Пушкина, 11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6" w:name="z110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"Драгомировская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Драгомировка, улица Школьная, 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7" w:name="z111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"Донецкая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Тайыншинский район, село Донецкое, улица Почтовая,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8" w:name="z1111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"Зеленогайская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Зеленый Гай, улица Багинского, 28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59" w:name="z111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Ильич, улица Карла Маркса,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0" w:name="z111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Ильчевка, улица Бескарагай, 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1" w:name="z111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"Келлеровская средняя школа имени Героя Советского Союза И.М. Бережного"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Келлеровка, улица Школьная,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2" w:name="z111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"Кировская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Тайыншинский район, село Кирово, улица Пушкина, 74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3" w:name="z1116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Поляна, улица Школьная,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4" w:name="z111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Карагаш, улица Школьная, 31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5" w:name="z111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"Краснокиевская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Краснокиевка, улица Ленина, 15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6" w:name="z111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"Леонидовская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Леонидовка, улица Школьная, 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7" w:name="z1120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"Летовочная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Тайыншинский район, село Летовочное, улица Школьная, 25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8" w:name="z1121"/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Школьная, 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69" w:name="z1122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"Макашевская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Макашевка, улица Рабочая,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0" w:name="z112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bookmarkStart w:id="371" w:name="zRichViewCheckpoint0"/>
            <w:r w:rsidRPr="007C4312">
              <w:rPr>
                <w:color w:val="0000FF"/>
                <w:sz w:val="20"/>
                <w:lang w:val="ru-RU"/>
              </w:rPr>
              <w:t>Северо-Казахстанская область, Тайыншинский район, село Новогречановка, улица Школьная,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1"/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2" w:name="z1124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Озерная, улица Садовая,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3" w:name="z112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"Подольская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Тайыншинский район, село Подольское, улица Школьная, 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4" w:name="z1126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Петровка, улица Школьная, 10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5" w:name="z112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"Тендыкская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Тендык, улица Абая, 3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6" w:name="z112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"Тихоокеанская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Тихоокеанское, улица Кирова,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7" w:name="z112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Шункырколь, улица Школьная,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8" w:name="z1130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"Чермошнянская средняя школа" акимата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район, село Чермошнянка, улица Школьная, 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79" w:name="z1131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1"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0" w:name="z1132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2"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1" w:name="z1133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"Яснополянская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Ясная Поляна, улица Куйбышева, 43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2" w:name="z1134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"Дашкониколаевская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Дашко-Николаевка улица Школьная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3" w:name="z1135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"Константиновская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Тайыншинский район, село Константиновка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4" w:name="z1136"/>
            <w:r>
              <w:rPr>
                <w:color w:val="000000"/>
                <w:sz w:val="20"/>
              </w:rPr>
              <w:lastRenderedPageBreak/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"Краснодольская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Краснодольское, улица Школьная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5" w:name="z1137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"Краснокаменская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Краснокаменка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6" w:name="z113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Калиновка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7" w:name="z1139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"Кантемировская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Кантемировское, улица Центральная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8" w:name="z1140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3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государственное учреждение "Мадениетская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Казахстанская область, Тайыншинский район, село Мадениет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89" w:name="z1141"/>
            <w:r>
              <w:rPr>
                <w:color w:val="000000"/>
                <w:sz w:val="20"/>
              </w:rPr>
              <w:lastRenderedPageBreak/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"Многоцветинская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0" w:name="z1142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"Новодворовская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Новодворовка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1" w:name="z1143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"Новоприреченская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Новоприречное, улица Школьная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2" w:name="z1144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"Обуховская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Обуховка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3" w:name="z1145"/>
            <w:r>
              <w:rPr>
                <w:color w:val="000000"/>
                <w:sz w:val="20"/>
              </w:rPr>
              <w:lastRenderedPageBreak/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"Подлесная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Подлесное, улица Школьная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4" w:name="z1146"/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"Рощинская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Рощинское, улица Школьная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5" w:name="z1147"/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"Талапская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Талап, улица Мектеп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6" w:name="z1148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"Любимовская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Любимовка, улица Мира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7" w:name="z1149"/>
            <w:r w:rsidRPr="007C4312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51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"Аймакская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Аймак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8" w:name="z1150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учреждение "Чкаловская специальная (коррекционная) школа-интернат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область, Тайыншинский район, село Чкалово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399" w:name="z1151"/>
            <w:r>
              <w:rPr>
                <w:color w:val="000000"/>
                <w:sz w:val="20"/>
              </w:rPr>
              <w:lastRenderedPageBreak/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9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0" w:name="z115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"Аксуатская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Аксуат, улица Гагарина, 13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1" w:name="z1153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Белоградовка, улица Ученическая, 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2" w:name="z1154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"Дмитриевская средняя школа Тимирязевского района" государственного учреждения "Отдел образования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Тимирязевский район, село Дмитриевка, улица Абая, 22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3" w:name="z1155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Докучаево, улица Школьная, 23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4" w:name="z1156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"Жаркенская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Жаркен, улица Школьная, 30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5" w:name="z115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Интернациональное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6" w:name="z1158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"Комсомольская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Комсомольское, улица Комсомольская, 14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7" w:name="z1159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"Ленинская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Ленинское, улица Лесная, 36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8" w:name="z1160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"Мичуринская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Мичурино, улица Муканова, 17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09" w:name="z116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"Москворецкая средняя школа Тимирязевского района" государственного учреждения "Отдел образования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Москворецкое, улица Школьная, 16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0" w:name="z1162"/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"Степная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Степное, улица Элеваторная, 5а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1" w:name="z1163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общеобразовательная школа - гимназия имени Сабита Муканова"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Букетова, 24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2" w:name="z1164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"Хмельницкая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Хмельницкое, улица Комсомольская, 12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3" w:name="z1165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казахская общеобразовательная школа-интернат Тимирязевского района Северо-Казахстанской области"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Жумабаева,10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4" w:name="z1166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"Акжанская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село Акжан, улица Мира, 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5" w:name="z1167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"Дзержинская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Дзержинское, улица Школьная, 16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6" w:name="z1168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"Ишимская основная школа Тимирязевского района"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Ишимское, улица Целинная, 10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7" w:name="z1169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"Сулы-станционая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станция Сулы, улица Школьная, 22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8" w:name="z1170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"Сулы-элеваторная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Североморская, 36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19" w:name="z1171"/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9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0" w:name="z117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"Акан-Баракская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Акан-Барак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1" w:name="z1173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4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Коммунальное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государственное учреждение "Афанасьевская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Казахстанская область, район Шал акына, село Афанасьевка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2" w:name="z1174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"Жанажолская средняя школа имени Малдыбаева"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Жанажол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3" w:name="z1175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"Казахская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4" w:name="z1176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Каратал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5" w:name="z117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"Кенесовская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Кенес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6" w:name="z1178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"Крещенская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Крещенка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7" w:name="z1179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"Кривощековская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Кривощеково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8" w:name="z1180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"Новопокровская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Новопокровка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29" w:name="z118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"Октябрьская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Узынжар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0" w:name="z1182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"Приишимская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Повозочное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1" w:name="z1183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"Семипольская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Семиполка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2" w:name="z1184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"Сухорабовская средняя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Сухорабовка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3" w:name="z1185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Героя Социалистического Труда Есима Шайкина"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Муканова, 34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4" w:name="z1186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М.Ахметбекова"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Ибраево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5" w:name="z1187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академика Е. Букетова"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6" w:name="z1188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Аксу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7" w:name="z1189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"Алкаагашская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Алкаагаш, улица Мукана Бексейтулы,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8" w:name="z1190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"Балуанская основная школа имени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Саутбекова"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>азахстанская область, район Шал акына, село Балуан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39" w:name="z1191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"Бирликская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Бирлик, улица Школьная,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0" w:name="z1192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"Городецкая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азахстанская область, район Шал акына, село Городецкое, улица Центральная, 28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1" w:name="z1193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"Енбекская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Енбек, улица Алтынсарина, 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2" w:name="z1194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"Жалтырская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Жалтыр, улица Мектеп,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3" w:name="z1195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"Куприяновская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Куприяновка, улица Новая, 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4" w:name="z1196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учреждение "Ольгинская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область, район Шал акына, село Ольгинка,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5" w:name="z1197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"Астаганская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Остаган, улица Школьная, 1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6" w:name="z1198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"Садовская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Садовка, улица Ж.Жабаева,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7" w:name="z1199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"Мергенская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аул Мерген 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8" w:name="z1200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"Социальская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Социал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49" w:name="z1201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"Ступинская основная школа района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акына"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Ступинка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0" w:name="z1202"/>
            <w:r>
              <w:rPr>
                <w:color w:val="000000"/>
                <w:sz w:val="20"/>
              </w:rPr>
              <w:lastRenderedPageBreak/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0"/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1" w:name="z120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2" w:name="z120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3" w:name="z120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195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4" w:name="z120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6 имени Кожабергена жырау"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42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5" w:name="z120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7" государственного учреждения "Отдел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Мира, 89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6" w:name="z1208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160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7" w:name="z120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8" w:name="z121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10 имени Н.К. Крупской"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Горького, 164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59" w:name="z121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"гимназия "БЭСТ"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Жумабаева, 97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0" w:name="z1212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Рыжова, 51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1" w:name="z121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59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2" w:name="z121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14 имени Ю. Гагарина"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Калюжная, 22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3" w:name="z121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16"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Студенческая,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4" w:name="z121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школа-комплекс национального возрождения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Петропавловск, улица Егемен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Казахстан, 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5" w:name="z1217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"аль-Фараби"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Я. Гашека, 14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6" w:name="z121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20 имени Жумабека Ташенова"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Сатпаева, 33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7" w:name="z121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Токсан би, 94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8" w:name="z122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23" государственного учреждения "Отдел образования города Петропавловска" акимата города Петропавловска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Мира, 272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69" w:name="z1221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Северная,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0" w:name="z1222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Школа-детский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Московская, 170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1" w:name="z122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31"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Пугачева, 129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2" w:name="z1224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Кошукова, 17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3" w:name="z1225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"Первая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Петропавловск, улица Егемен Казакстан, 22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4" w:name="z1226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40 им. М. Карбышева"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Б. Петров, 44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5" w:name="z122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"Первый городской общеобразовательный лицей"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100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6" w:name="z1228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Государственное учреждение 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Лазутина, 212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7" w:name="z1229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43 имени Габита Мусрепова" государственного учреждения "Отдел образования города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Новая, 116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8" w:name="z1230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Караванная, 140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79" w:name="z1231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"Городская классическая гимназия имени Сафуана Шаймерденова"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Букетова, 35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 xml:space="preserve"> А</w:t>
            </w:r>
            <w:proofErr w:type="gramEnd"/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0" w:name="z1232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327 Г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1" w:name="z1233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"Дарын"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Алма-Атинская,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2" w:name="z1234"/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школа-лицей при Петропавловском гуманитарном колледже имени М. Жумабаева"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28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3" w:name="z1235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школа-интернат № 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Панфилова, 256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4" w:name="z1236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"Средняя общеобразовательная инновационная школа № 1 им. М. Айтхожина"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П.Васильева, 44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5" w:name="z1237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"Вечерняя средняя общеобразовательная школа" государственного учреждения "Отдел образования города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Петропавловска" акимата города Петропавловска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1-ая Заречная, 100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6" w:name="z1238"/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"Специальная (коррекционная) школа-интернат № 1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Шухова, 40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7" w:name="z1239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"Специальная (коррекционная) школа-интернат № 2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314 Стрелковой Дивизии, 158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8" w:name="z1240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специальная (коррекционная) школа-интернат для детей с нарушениями слуха"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И. Алтынсарина, 223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89" w:name="z1241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"Областная школа-интернат для детей-сирот и детей, оставшихся без попечения родителей" акимата Северо-Казахстанской области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Юбилейная, 5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0" w:name="z1242"/>
            <w:r>
              <w:rPr>
                <w:color w:val="000000"/>
                <w:sz w:val="20"/>
              </w:rPr>
              <w:lastRenderedPageBreak/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специализированная гимназия-интернат для одаренных детей имени Абу Досмухамбетова"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Симашко, 2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1" w:name="z1243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специализированная школа-лицей для одаренных детей ЛОРД"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Алмаатинская,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2" w:name="z1244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Государственное учреждение "Комплекс "Колледж </w:t>
            </w:r>
            <w:proofErr w:type="gramStart"/>
            <w:r w:rsidRPr="007C4312">
              <w:rPr>
                <w:color w:val="000000"/>
                <w:sz w:val="20"/>
                <w:lang w:val="ru-RU"/>
              </w:rPr>
              <w:t>искусств-специализированная</w:t>
            </w:r>
            <w:proofErr w:type="gramEnd"/>
            <w:r w:rsidRPr="007C4312">
              <w:rPr>
                <w:color w:val="000000"/>
                <w:sz w:val="20"/>
                <w:lang w:val="ru-RU"/>
              </w:rPr>
              <w:t xml:space="preserve"> школа-интернат для одаренных детей музыкально-эстетического профиля"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81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3" w:name="z1245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казахско-турецкая специализированная школа-лицей-интернат для одаренных детей" акимата Северо-Казахстанской области Министерства образования и науки Республики Казахстан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Ш. Уалиханова, 18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67782" w:rsidRPr="007C4312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Default="00141752">
            <w:pPr>
              <w:spacing w:after="20"/>
              <w:ind w:left="20"/>
              <w:jc w:val="right"/>
            </w:pPr>
            <w:bookmarkStart w:id="494" w:name="z1246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"Северо-Казахстанская областная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специализированная школа-интернат для одаренных в спорте детей" государственного учреждения "Управление физической культуры и спорта Северо-Казахстанской области" акимата Северо-Казахстанской области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Петропавловск,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>улица Я. Гашека, 4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right"/>
              <w:rPr>
                <w:lang w:val="ru-RU"/>
              </w:rPr>
            </w:pP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</w:t>
            </w:r>
            <w:r w:rsidRPr="007C4312">
              <w:rPr>
                <w:color w:val="000000"/>
                <w:sz w:val="20"/>
                <w:lang w:val="ru-RU"/>
              </w:rPr>
              <w:lastRenderedPageBreak/>
              <w:t xml:space="preserve">в соответствии </w:t>
            </w:r>
            <w:r>
              <w:rPr>
                <w:color w:val="000000"/>
                <w:sz w:val="20"/>
              </w:rPr>
              <w:t>c</w:t>
            </w:r>
            <w:r w:rsidRPr="007C4312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7C4312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767782" w:rsidRPr="007C4312" w:rsidRDefault="00141752">
      <w:pPr>
        <w:spacing w:after="0"/>
        <w:jc w:val="right"/>
        <w:rPr>
          <w:lang w:val="ru-RU"/>
        </w:rPr>
      </w:pPr>
      <w:r>
        <w:rPr>
          <w:color w:val="000000"/>
          <w:sz w:val="20"/>
        </w:rPr>
        <w:lastRenderedPageBreak/>
        <w:t> </w:t>
      </w:r>
      <w:r w:rsidRPr="007C431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8"/>
        <w:gridCol w:w="3864"/>
      </w:tblGrid>
      <w:tr w:rsidR="00767782" w:rsidRPr="007C431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0"/>
              <w:jc w:val="right"/>
              <w:rPr>
                <w:lang w:val="ru-RU"/>
              </w:rPr>
            </w:pPr>
            <w:r w:rsidRPr="007C4312">
              <w:rPr>
                <w:lang w:val="ru-RU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center"/>
              <w:rPr>
                <w:lang w:val="ru-RU"/>
              </w:rPr>
            </w:pPr>
            <w:bookmarkStart w:id="495" w:name="z1247"/>
            <w:r w:rsidRPr="007C4312">
              <w:rPr>
                <w:color w:val="000000"/>
                <w:sz w:val="20"/>
                <w:lang w:val="ru-RU"/>
              </w:rPr>
              <w:t>Приложение 2 к регламенту государственной услуги "Выдача дубликатов документов об основном среднем, общем среднем образовании"</w:t>
            </w:r>
          </w:p>
        </w:tc>
        <w:bookmarkEnd w:id="495"/>
      </w:tr>
    </w:tbl>
    <w:p w:rsidR="00767782" w:rsidRPr="007C4312" w:rsidRDefault="00141752">
      <w:pPr>
        <w:spacing w:after="0"/>
        <w:rPr>
          <w:lang w:val="ru-RU"/>
        </w:rPr>
      </w:pPr>
      <w:bookmarkStart w:id="496" w:name="z1248"/>
      <w:r w:rsidRPr="007C4312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канцелярию услугодателя</w:t>
      </w:r>
    </w:p>
    <w:p w:rsidR="00767782" w:rsidRDefault="00141752">
      <w:pPr>
        <w:spacing w:after="0"/>
        <w:jc w:val="right"/>
      </w:pPr>
      <w:bookmarkStart w:id="497" w:name="z1249"/>
      <w:bookmarkEnd w:id="496"/>
      <w:r>
        <w:rPr>
          <w:noProof/>
          <w:lang w:val="ru-RU" w:eastAsia="ru-RU"/>
        </w:rPr>
        <w:drawing>
          <wp:inline distT="0" distB="0" distL="0" distR="0">
            <wp:extent cx="7810500" cy="337820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0"/>
        </w:rPr>
        <w:t> </w:t>
      </w:r>
    </w:p>
    <w:p w:rsidR="00767782" w:rsidRDefault="00141752">
      <w:pPr>
        <w:spacing w:after="0"/>
        <w:jc w:val="right"/>
      </w:pPr>
      <w:bookmarkStart w:id="498" w:name="z1250"/>
      <w:bookmarkEnd w:id="497"/>
      <w:r>
        <w:rPr>
          <w:color w:val="000000"/>
          <w:sz w:val="20"/>
        </w:rPr>
        <w:t>            Условные обозначения:</w:t>
      </w:r>
      <w:r>
        <w:br/>
      </w:r>
      <w:r>
        <w:rPr>
          <w:color w:val="000000"/>
          <w:sz w:val="20"/>
        </w:rPr>
        <w:t> </w:t>
      </w:r>
    </w:p>
    <w:p w:rsidR="00767782" w:rsidRDefault="00141752">
      <w:pPr>
        <w:spacing w:after="0"/>
        <w:jc w:val="right"/>
      </w:pPr>
      <w:bookmarkStart w:id="499" w:name="z1251"/>
      <w:bookmarkEnd w:id="498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197100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8"/>
        <w:gridCol w:w="3864"/>
      </w:tblGrid>
      <w:tr w:rsidR="00767782" w:rsidRPr="007C431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9"/>
          <w:p w:rsidR="00767782" w:rsidRDefault="00141752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7782" w:rsidRPr="007C4312" w:rsidRDefault="00141752">
            <w:pPr>
              <w:spacing w:after="20"/>
              <w:ind w:left="20"/>
              <w:jc w:val="center"/>
              <w:rPr>
                <w:lang w:val="ru-RU"/>
              </w:rPr>
            </w:pPr>
            <w:bookmarkStart w:id="500" w:name="z1252"/>
            <w:r w:rsidRPr="007C4312">
              <w:rPr>
                <w:color w:val="000000"/>
                <w:sz w:val="20"/>
                <w:lang w:val="ru-RU"/>
              </w:rPr>
              <w:t>Приложение 3 к регламенту государственной услуги "Выдача дубликатов документов об основном среднем, общем среднем образовании"</w:t>
            </w:r>
          </w:p>
        </w:tc>
        <w:bookmarkEnd w:id="500"/>
      </w:tr>
    </w:tbl>
    <w:p w:rsidR="00767782" w:rsidRPr="007C4312" w:rsidRDefault="00141752">
      <w:pPr>
        <w:spacing w:after="0"/>
        <w:rPr>
          <w:lang w:val="ru-RU"/>
        </w:rPr>
      </w:pPr>
      <w:bookmarkStart w:id="501" w:name="z1253"/>
      <w:r w:rsidRPr="007C4312">
        <w:rPr>
          <w:b/>
          <w:color w:val="000000"/>
          <w:lang w:val="ru-RU"/>
        </w:rPr>
        <w:t xml:space="preserve">   Справочник бизнес-процессов оказания государственной услуги Государственной корпорации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502" w:name="z1254"/>
      <w:bookmarkEnd w:id="501"/>
      <w:r>
        <w:rPr>
          <w:noProof/>
          <w:lang w:val="ru-RU" w:eastAsia="ru-RU"/>
        </w:rPr>
        <w:drawing>
          <wp:inline distT="0" distB="0" distL="0" distR="0">
            <wp:extent cx="7810500" cy="4000500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503" w:name="z1255"/>
      <w:bookmarkEnd w:id="502"/>
      <w:r>
        <w:rPr>
          <w:color w:val="000000"/>
          <w:sz w:val="20"/>
        </w:rPr>
        <w:t>           </w:t>
      </w:r>
      <w:r w:rsidRPr="007C4312">
        <w:rPr>
          <w:color w:val="000000"/>
          <w:sz w:val="20"/>
          <w:lang w:val="ru-RU"/>
        </w:rPr>
        <w:t xml:space="preserve"> Условные обозначения:</w:t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</w:p>
    <w:p w:rsidR="00767782" w:rsidRPr="007C4312" w:rsidRDefault="00141752">
      <w:pPr>
        <w:spacing w:after="0"/>
        <w:jc w:val="right"/>
        <w:rPr>
          <w:lang w:val="ru-RU"/>
        </w:rPr>
      </w:pPr>
      <w:bookmarkStart w:id="504" w:name="z1256"/>
      <w:bookmarkEnd w:id="503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933700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4312">
        <w:rPr>
          <w:lang w:val="ru-RU"/>
        </w:rPr>
        <w:br/>
      </w:r>
      <w:r>
        <w:rPr>
          <w:color w:val="000000"/>
          <w:sz w:val="20"/>
        </w:rPr>
        <w:t> </w:t>
      </w:r>
    </w:p>
    <w:bookmarkEnd w:id="504"/>
    <w:p w:rsidR="00767782" w:rsidRPr="007C4312" w:rsidRDefault="00141752">
      <w:pPr>
        <w:spacing w:after="0"/>
        <w:rPr>
          <w:lang w:val="ru-RU"/>
        </w:rPr>
      </w:pPr>
      <w:r w:rsidRPr="007C4312">
        <w:rPr>
          <w:lang w:val="ru-RU"/>
        </w:rPr>
        <w:br/>
      </w:r>
      <w:r w:rsidRPr="007C4312">
        <w:rPr>
          <w:lang w:val="ru-RU"/>
        </w:rPr>
        <w:br/>
      </w:r>
    </w:p>
    <w:p w:rsidR="00767782" w:rsidRPr="007C4312" w:rsidRDefault="00767782">
      <w:pPr>
        <w:pStyle w:val="disclaimer"/>
        <w:rPr>
          <w:lang w:val="ru-RU"/>
        </w:rPr>
      </w:pPr>
    </w:p>
    <w:sectPr w:rsidR="00767782" w:rsidRPr="007C4312" w:rsidSect="007C4312">
      <w:pgSz w:w="11907" w:h="16839" w:code="9"/>
      <w:pgMar w:top="851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67782"/>
    <w:rsid w:val="00141752"/>
    <w:rsid w:val="006C3A0F"/>
    <w:rsid w:val="00767782"/>
    <w:rsid w:val="007C4312"/>
    <w:rsid w:val="00ED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767782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767782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67782"/>
    <w:pPr>
      <w:jc w:val="center"/>
    </w:pPr>
    <w:rPr>
      <w:sz w:val="18"/>
      <w:szCs w:val="18"/>
    </w:rPr>
  </w:style>
  <w:style w:type="paragraph" w:customStyle="1" w:styleId="DocDefaults">
    <w:name w:val="DocDefaults"/>
    <w:rsid w:val="00767782"/>
  </w:style>
  <w:style w:type="paragraph" w:styleId="ae">
    <w:name w:val="Balloon Text"/>
    <w:basedOn w:val="a"/>
    <w:link w:val="af"/>
    <w:uiPriority w:val="99"/>
    <w:semiHidden/>
    <w:unhideWhenUsed/>
    <w:rsid w:val="0014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1752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100</Pages>
  <Words>37701</Words>
  <Characters>214896</Characters>
  <Application>Microsoft Office Word</Application>
  <DocSecurity>0</DocSecurity>
  <Lines>1790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2019-04-01T12:22:00Z</dcterms:created>
  <dcterms:modified xsi:type="dcterms:W3CDTF">2019-04-12T11:23:00Z</dcterms:modified>
</cp:coreProperties>
</file>